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C630E4" w:rsidTr="00560C0A">
        <w:trPr>
          <w:trHeight w:val="240"/>
        </w:trPr>
        <w:tc>
          <w:tcPr>
            <w:tcW w:w="9956" w:type="dxa"/>
            <w:tcBorders>
              <w:top w:val="nil"/>
              <w:left w:val="nil"/>
              <w:bottom w:val="nil"/>
              <w:right w:val="nil"/>
            </w:tcBorders>
            <w:shd w:val="clear" w:color="auto" w:fill="FFFFFF"/>
          </w:tcPr>
          <w:p w:rsidR="00C630E4" w:rsidRPr="00C630E4" w:rsidRDefault="003B2890"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2336" behindDoc="0" locked="0" layoutInCell="0" allowOverlap="1">
                  <wp:simplePos x="0" y="0"/>
                  <wp:positionH relativeFrom="page">
                    <wp:posOffset>0</wp:posOffset>
                  </wp:positionH>
                  <wp:positionV relativeFrom="page">
                    <wp:align>top</wp:align>
                  </wp:positionV>
                  <wp:extent cx="2541905" cy="938530"/>
                  <wp:effectExtent l="0" t="0" r="0" b="0"/>
                  <wp:wrapNone/>
                  <wp:docPr id="11" name="Рисунок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p>
        </w:tc>
      </w:tr>
      <w:tr w:rsidR="00C630E4" w:rsidRPr="00EC60D4" w:rsidTr="00560C0A">
        <w:trPr>
          <w:trHeight w:val="240"/>
        </w:trPr>
        <w:tc>
          <w:tcPr>
            <w:tcW w:w="9956" w:type="dxa"/>
            <w:tcBorders>
              <w:top w:val="nil"/>
              <w:left w:val="nil"/>
              <w:bottom w:val="nil"/>
              <w:right w:val="nil"/>
            </w:tcBorders>
            <w:shd w:val="clear" w:color="auto" w:fill="FFFFFF"/>
          </w:tcPr>
          <w:p w:rsidR="00C630E4" w:rsidRPr="00EC60D4" w:rsidRDefault="00C630E4" w:rsidP="00B72DF9">
            <w:pPr>
              <w:autoSpaceDN w:val="0"/>
              <w:adjustRightInd w:val="0"/>
              <w:spacing w:line="276" w:lineRule="exact"/>
              <w:ind w:left="15" w:right="15"/>
              <w:jc w:val="center"/>
              <w:rPr>
                <w:rFonts w:ascii="Times New Roman" w:eastAsia="Times New Roman" w:hAnsi="Times New Roman" w:cs="Times New Roman"/>
                <w:color w:val="000000"/>
                <w:sz w:val="28"/>
                <w:szCs w:val="28"/>
              </w:rPr>
            </w:pPr>
            <w:r w:rsidRPr="00EC60D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EC60D4">
              <w:rPr>
                <w:rFonts w:ascii="Times New Roman" w:eastAsia="Times New Roman" w:hAnsi="Times New Roman" w:cs="Times New Roman"/>
                <w:color w:val="000000"/>
                <w:sz w:val="28"/>
                <w:szCs w:val="28"/>
              </w:rPr>
              <w:br/>
            </w:r>
            <w:r w:rsidR="00F0045E" w:rsidRPr="00EC60D4">
              <w:rPr>
                <w:rFonts w:ascii="Times New Roman" w:eastAsia="Times New Roman" w:hAnsi="Times New Roman" w:cs="Times New Roman"/>
                <w:color w:val="000000"/>
                <w:sz w:val="28"/>
                <w:szCs w:val="28"/>
              </w:rPr>
              <w:t>«</w:t>
            </w:r>
            <w:r w:rsidRPr="00EC60D4">
              <w:rPr>
                <w:rFonts w:ascii="Times New Roman" w:eastAsia="Times New Roman" w:hAnsi="Times New Roman" w:cs="Times New Roman"/>
                <w:color w:val="000000"/>
                <w:sz w:val="28"/>
                <w:szCs w:val="28"/>
              </w:rPr>
              <w:t>Омская гуманитарная академия</w:t>
            </w:r>
            <w:r w:rsidR="00F0045E" w:rsidRPr="00EC60D4">
              <w:rPr>
                <w:rFonts w:ascii="Times New Roman" w:eastAsia="Times New Roman" w:hAnsi="Times New Roman" w:cs="Times New Roman"/>
                <w:color w:val="000000"/>
                <w:sz w:val="28"/>
                <w:szCs w:val="28"/>
              </w:rPr>
              <w:t>»</w:t>
            </w:r>
          </w:p>
          <w:p w:rsidR="00F0045E" w:rsidRPr="00EC60D4" w:rsidRDefault="009D14C5" w:rsidP="00B72DF9">
            <w:pPr>
              <w:jc w:val="center"/>
              <w:rPr>
                <w:rFonts w:ascii="Times New Roman" w:eastAsia="Times New Roman" w:hAnsi="Times New Roman" w:cs="Times New Roman"/>
                <w:sz w:val="28"/>
                <w:szCs w:val="28"/>
              </w:rPr>
            </w:pPr>
            <w:r w:rsidRPr="00EC60D4">
              <w:rPr>
                <w:rFonts w:ascii="Times New Roman" w:hAnsi="Times New Roman" w:cs="Times New Roman"/>
                <w:color w:val="000000"/>
                <w:sz w:val="28"/>
                <w:szCs w:val="28"/>
              </w:rPr>
              <w:t>Кафедра Педагогики, психологии и социальной работы</w:t>
            </w:r>
          </w:p>
          <w:p w:rsidR="00BB4D65" w:rsidRPr="00EC60D4" w:rsidRDefault="00BB4D65"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C630E4" w:rsidRPr="00EC60D4" w:rsidRDefault="00795BAA" w:rsidP="00C630E4">
      <w:pPr>
        <w:jc w:val="center"/>
        <w:rPr>
          <w:rFonts w:ascii="Times New Roman" w:eastAsia="Times New Roman" w:hAnsi="Times New Roman" w:cs="Times New Roman"/>
          <w:color w:val="000000"/>
          <w:sz w:val="28"/>
          <w:szCs w:val="28"/>
        </w:rPr>
      </w:pPr>
      <w:r w:rsidRPr="00EC60D4">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7"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EC60D4" w:rsidRDefault="00BB4D65" w:rsidP="00C630E4">
      <w:pPr>
        <w:jc w:val="center"/>
        <w:rPr>
          <w:rFonts w:ascii="Times New Roman" w:eastAsia="Times New Roman" w:hAnsi="Times New Roman" w:cs="Times New Roman"/>
          <w:color w:val="000000"/>
          <w:sz w:val="28"/>
          <w:szCs w:val="28"/>
        </w:rPr>
      </w:pPr>
    </w:p>
    <w:p w:rsidR="00C630E4" w:rsidRPr="00EC60D4"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E63DF9" w:rsidRDefault="00795BAA" w:rsidP="00795BAA">
      <w:pPr>
        <w:spacing w:line="360" w:lineRule="auto"/>
        <w:jc w:val="center"/>
        <w:outlineLvl w:val="1"/>
        <w:rPr>
          <w:rFonts w:ascii="Georgia" w:hAnsi="Georgia"/>
          <w:b/>
          <w:sz w:val="28"/>
          <w:szCs w:val="28"/>
        </w:rPr>
      </w:pPr>
      <w:r w:rsidRPr="00E63DF9">
        <w:rPr>
          <w:rFonts w:ascii="Georgia" w:hAnsi="Georgia"/>
          <w:b/>
          <w:sz w:val="28"/>
          <w:szCs w:val="28"/>
        </w:rPr>
        <w:t>МЕТОДИЧЕСКИЕ УКАЗАНИЯ</w:t>
      </w:r>
    </w:p>
    <w:p w:rsidR="00185CD7" w:rsidRDefault="00F0045E" w:rsidP="00F0045E">
      <w:pPr>
        <w:spacing w:after="0" w:line="240" w:lineRule="auto"/>
        <w:jc w:val="center"/>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 xml:space="preserve">УЧЕБНАЯ ПРАКТИКА </w:t>
      </w:r>
    </w:p>
    <w:p w:rsidR="00F0045E" w:rsidRPr="00EC60D4" w:rsidRDefault="00F0045E" w:rsidP="00F0045E">
      <w:pPr>
        <w:spacing w:after="0" w:line="240" w:lineRule="auto"/>
        <w:jc w:val="center"/>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w:t>
      </w:r>
      <w:r w:rsidR="00185CD7" w:rsidRPr="00BF3F65">
        <w:rPr>
          <w:rFonts w:ascii="Times New Roman" w:hAnsi="Times New Roman" w:cs="Times New Roman"/>
          <w:sz w:val="24"/>
          <w:szCs w:val="24"/>
        </w:rPr>
        <w:t>практика по получению первичных профессиональных умений и навыков, в том числе первичных умений  и навыков научно-исследовательской деятельности (летняя вожат</w:t>
      </w:r>
      <w:r w:rsidR="00185CD7">
        <w:rPr>
          <w:rFonts w:ascii="Times New Roman" w:hAnsi="Times New Roman" w:cs="Times New Roman"/>
          <w:sz w:val="24"/>
          <w:szCs w:val="24"/>
        </w:rPr>
        <w:t>ская практика)</w:t>
      </w:r>
      <w:r w:rsidRPr="00EC60D4">
        <w:rPr>
          <w:rFonts w:ascii="Times New Roman" w:eastAsia="Times New Roman" w:hAnsi="Times New Roman" w:cs="Times New Roman"/>
          <w:sz w:val="28"/>
          <w:szCs w:val="28"/>
        </w:rPr>
        <w:t>)</w:t>
      </w:r>
    </w:p>
    <w:p w:rsidR="00F0045E" w:rsidRPr="00EC60D4" w:rsidRDefault="00F0045E" w:rsidP="00F0045E">
      <w:pPr>
        <w:spacing w:after="0" w:line="240" w:lineRule="auto"/>
        <w:jc w:val="center"/>
        <w:rPr>
          <w:rFonts w:ascii="Times New Roman" w:eastAsia="Times New Roman" w:hAnsi="Times New Roman" w:cs="Times New Roman"/>
          <w:sz w:val="28"/>
          <w:szCs w:val="28"/>
        </w:rPr>
      </w:pPr>
    </w:p>
    <w:p w:rsidR="00C630E4" w:rsidRPr="00EC60D4" w:rsidRDefault="00C630E4" w:rsidP="00795BAA">
      <w:pPr>
        <w:spacing w:after="0" w:line="240" w:lineRule="auto"/>
        <w:ind w:left="15" w:firstLine="708"/>
        <w:jc w:val="center"/>
        <w:rPr>
          <w:sz w:val="28"/>
          <w:szCs w:val="28"/>
        </w:rPr>
      </w:pPr>
    </w:p>
    <w:p w:rsidR="00C630E4" w:rsidRPr="00EC60D4" w:rsidRDefault="00C630E4" w:rsidP="00C630E4">
      <w:pPr>
        <w:pStyle w:val="5"/>
        <w:ind w:left="0" w:right="-330" w:firstLine="15"/>
        <w:rPr>
          <w:b w:val="0"/>
          <w:bCs w:val="0"/>
          <w:sz w:val="28"/>
          <w:szCs w:val="28"/>
        </w:rPr>
      </w:pPr>
    </w:p>
    <w:p w:rsidR="00C630E4" w:rsidRPr="00EC60D4" w:rsidRDefault="00C630E4" w:rsidP="00C630E4">
      <w:pPr>
        <w:pStyle w:val="5"/>
        <w:ind w:left="0" w:right="-330" w:firstLine="15"/>
        <w:rPr>
          <w:sz w:val="28"/>
          <w:szCs w:val="28"/>
        </w:rPr>
      </w:pPr>
    </w:p>
    <w:p w:rsidR="009E4985" w:rsidRPr="009E4985" w:rsidRDefault="009E4985" w:rsidP="009E4985">
      <w:pPr>
        <w:suppressAutoHyphens/>
        <w:jc w:val="center"/>
        <w:rPr>
          <w:rFonts w:ascii="Times New Roman" w:eastAsia="Courier New" w:hAnsi="Times New Roman" w:cs="Times New Roman"/>
          <w:sz w:val="28"/>
          <w:szCs w:val="28"/>
          <w:lang w:bidi="ru-RU"/>
        </w:rPr>
      </w:pPr>
    </w:p>
    <w:p w:rsidR="00AA54A5" w:rsidRPr="009E4985" w:rsidRDefault="00AA54A5" w:rsidP="00AA54A5">
      <w:pPr>
        <w:suppressAutoHyphens/>
        <w:jc w:val="center"/>
        <w:rPr>
          <w:rFonts w:ascii="Times New Roman" w:eastAsia="Courier New" w:hAnsi="Times New Roman" w:cs="Times New Roman"/>
          <w:sz w:val="28"/>
          <w:szCs w:val="28"/>
          <w:lang w:bidi="ru-RU"/>
        </w:rPr>
      </w:pPr>
      <w:r w:rsidRPr="009E4985">
        <w:rPr>
          <w:rFonts w:ascii="Times New Roman" w:eastAsia="Courier New" w:hAnsi="Times New Roman" w:cs="Times New Roman"/>
          <w:sz w:val="28"/>
          <w:szCs w:val="28"/>
          <w:lang w:bidi="ru-RU"/>
        </w:rPr>
        <w:t xml:space="preserve">Направление подготовки </w:t>
      </w:r>
      <w:r w:rsidRPr="009E4985">
        <w:rPr>
          <w:rFonts w:ascii="Times New Roman" w:eastAsia="Courier New" w:hAnsi="Times New Roman" w:cs="Times New Roman"/>
          <w:b/>
          <w:sz w:val="28"/>
          <w:szCs w:val="28"/>
          <w:lang w:bidi="ru-RU"/>
        </w:rPr>
        <w:t>44.03.</w:t>
      </w:r>
      <w:r w:rsidRPr="009E4985">
        <w:rPr>
          <w:rFonts w:ascii="Times New Roman" w:hAnsi="Times New Roman" w:cs="Times New Roman"/>
          <w:b/>
          <w:color w:val="000000"/>
          <w:sz w:val="28"/>
          <w:szCs w:val="28"/>
        </w:rPr>
        <w:t>02</w:t>
      </w:r>
      <w:r w:rsidRPr="00853C1C">
        <w:rPr>
          <w:rFonts w:ascii="Times New Roman" w:hAnsi="Times New Roman" w:cs="Times New Roman"/>
          <w:b/>
          <w:color w:val="000000"/>
          <w:sz w:val="28"/>
          <w:szCs w:val="28"/>
        </w:rPr>
        <w:t>Психолого-педагогическое образование</w:t>
      </w:r>
      <w:r w:rsidRPr="009E4985">
        <w:rPr>
          <w:rFonts w:ascii="Times New Roman" w:eastAsia="Courier New" w:hAnsi="Times New Roman" w:cs="Times New Roman"/>
          <w:sz w:val="28"/>
          <w:szCs w:val="28"/>
          <w:lang w:bidi="ru-RU"/>
        </w:rPr>
        <w:t xml:space="preserve"> (уровень бакалавриата)</w:t>
      </w:r>
      <w:r w:rsidRPr="009E4985">
        <w:rPr>
          <w:rFonts w:ascii="Times New Roman" w:eastAsia="Courier New" w:hAnsi="Times New Roman" w:cs="Times New Roman"/>
          <w:sz w:val="28"/>
          <w:szCs w:val="28"/>
          <w:lang w:bidi="ru-RU"/>
        </w:rPr>
        <w:cr/>
      </w:r>
    </w:p>
    <w:p w:rsidR="00AA54A5" w:rsidRPr="009E4985" w:rsidRDefault="00AA54A5" w:rsidP="00AA54A5">
      <w:pPr>
        <w:suppressAutoHyphens/>
        <w:jc w:val="center"/>
        <w:rPr>
          <w:rFonts w:ascii="Times New Roman" w:eastAsia="Courier New" w:hAnsi="Times New Roman" w:cs="Times New Roman"/>
          <w:sz w:val="28"/>
          <w:szCs w:val="28"/>
          <w:lang w:bidi="ru-RU"/>
        </w:rPr>
      </w:pPr>
      <w:r w:rsidRPr="009E4985">
        <w:rPr>
          <w:rFonts w:ascii="Times New Roman" w:eastAsia="Courier New" w:hAnsi="Times New Roman" w:cs="Times New Roman"/>
          <w:sz w:val="28"/>
          <w:szCs w:val="28"/>
          <w:lang w:bidi="ru-RU"/>
        </w:rPr>
        <w:t>Направленность (профиль) программы «</w:t>
      </w:r>
      <w:r w:rsidRPr="009E4985">
        <w:rPr>
          <w:rFonts w:ascii="Times New Roman" w:hAnsi="Times New Roman" w:cs="Times New Roman"/>
          <w:b/>
          <w:color w:val="000000"/>
          <w:sz w:val="28"/>
          <w:szCs w:val="28"/>
        </w:rPr>
        <w:t>Инклюзивное образование</w:t>
      </w:r>
      <w:r w:rsidRPr="009E4985">
        <w:rPr>
          <w:rFonts w:ascii="Times New Roman" w:eastAsia="Courier New" w:hAnsi="Times New Roman" w:cs="Times New Roman"/>
          <w:sz w:val="28"/>
          <w:szCs w:val="28"/>
          <w:lang w:bidi="ru-RU"/>
        </w:rPr>
        <w:t>»</w:t>
      </w:r>
    </w:p>
    <w:p w:rsidR="00C630E4" w:rsidRPr="00EC60D4" w:rsidRDefault="00C630E4" w:rsidP="00C630E4">
      <w:pPr>
        <w:spacing w:line="288" w:lineRule="auto"/>
        <w:ind w:firstLine="567"/>
        <w:jc w:val="center"/>
        <w:rPr>
          <w:rFonts w:ascii="Times New Roman" w:eastAsia="Times New Roman" w:hAnsi="Times New Roman" w:cs="Times New Roman"/>
          <w:sz w:val="28"/>
          <w:szCs w:val="28"/>
        </w:rPr>
      </w:pPr>
    </w:p>
    <w:p w:rsidR="00C630E4" w:rsidRPr="00EC60D4" w:rsidRDefault="00C630E4" w:rsidP="00C630E4">
      <w:pPr>
        <w:ind w:right="-330" w:firstLine="15"/>
        <w:rPr>
          <w:rFonts w:ascii="Times New Roman" w:eastAsia="Times New Roman" w:hAnsi="Times New Roman" w:cs="Times New Roman"/>
          <w:sz w:val="28"/>
          <w:szCs w:val="28"/>
        </w:rPr>
      </w:pPr>
    </w:p>
    <w:p w:rsidR="00795BAA" w:rsidRPr="00EC60D4" w:rsidRDefault="00795BAA" w:rsidP="00C630E4">
      <w:pPr>
        <w:ind w:right="-330" w:firstLine="15"/>
        <w:jc w:val="center"/>
        <w:rPr>
          <w:rFonts w:ascii="Times New Roman" w:eastAsia="Times New Roman" w:hAnsi="Times New Roman" w:cs="Times New Roman"/>
          <w:sz w:val="28"/>
          <w:szCs w:val="28"/>
        </w:rPr>
      </w:pPr>
    </w:p>
    <w:p w:rsidR="00795BAA" w:rsidRPr="00EC60D4" w:rsidRDefault="00795BAA" w:rsidP="00C630E4">
      <w:pPr>
        <w:ind w:right="-330" w:firstLine="15"/>
        <w:jc w:val="center"/>
        <w:rPr>
          <w:rFonts w:ascii="Times New Roman" w:eastAsia="Times New Roman" w:hAnsi="Times New Roman" w:cs="Times New Roman"/>
          <w:sz w:val="28"/>
          <w:szCs w:val="28"/>
        </w:rPr>
      </w:pPr>
    </w:p>
    <w:p w:rsidR="00BB4D65" w:rsidRPr="00EC60D4" w:rsidRDefault="00BB4D65" w:rsidP="00C630E4">
      <w:pPr>
        <w:ind w:right="-330" w:firstLine="15"/>
        <w:jc w:val="center"/>
        <w:rPr>
          <w:rFonts w:ascii="Times New Roman" w:eastAsia="Times New Roman" w:hAnsi="Times New Roman" w:cs="Times New Roman"/>
          <w:sz w:val="28"/>
          <w:szCs w:val="28"/>
        </w:rPr>
      </w:pPr>
    </w:p>
    <w:p w:rsidR="00C17903" w:rsidRPr="00EC60D4" w:rsidRDefault="00795BAA" w:rsidP="00C630E4">
      <w:pPr>
        <w:ind w:right="-330" w:firstLine="15"/>
        <w:jc w:val="center"/>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 xml:space="preserve">Омск, </w:t>
      </w:r>
      <w:r w:rsidR="00C630E4" w:rsidRPr="00EC60D4">
        <w:rPr>
          <w:rFonts w:ascii="Times New Roman" w:eastAsia="Times New Roman" w:hAnsi="Times New Roman" w:cs="Times New Roman"/>
          <w:sz w:val="28"/>
          <w:szCs w:val="28"/>
        </w:rPr>
        <w:t>20</w:t>
      </w:r>
      <w:r w:rsidR="004F0837">
        <w:rPr>
          <w:rFonts w:ascii="Times New Roman" w:eastAsia="Times New Roman" w:hAnsi="Times New Roman" w:cs="Times New Roman"/>
          <w:sz w:val="28"/>
          <w:szCs w:val="28"/>
        </w:rPr>
        <w:t>21</w:t>
      </w:r>
    </w:p>
    <w:p w:rsidR="00821519" w:rsidRDefault="00821519" w:rsidP="00795BAA">
      <w:pPr>
        <w:tabs>
          <w:tab w:val="left" w:pos="0"/>
        </w:tabs>
        <w:ind w:firstLine="709"/>
        <w:rPr>
          <w:rFonts w:ascii="Times New Roman" w:hAnsi="Times New Roman" w:cs="Times New Roman"/>
          <w:sz w:val="28"/>
          <w:szCs w:val="28"/>
        </w:rPr>
      </w:pPr>
    </w:p>
    <w:p w:rsidR="00795BAA" w:rsidRPr="00EC60D4" w:rsidRDefault="00795BAA" w:rsidP="00795BAA">
      <w:pPr>
        <w:tabs>
          <w:tab w:val="left" w:pos="0"/>
        </w:tabs>
        <w:ind w:firstLine="709"/>
        <w:rPr>
          <w:rFonts w:ascii="Times New Roman" w:hAnsi="Times New Roman" w:cs="Times New Roman"/>
          <w:sz w:val="28"/>
          <w:szCs w:val="28"/>
        </w:rPr>
      </w:pPr>
      <w:r w:rsidRPr="00EC60D4">
        <w:rPr>
          <w:rFonts w:ascii="Times New Roman" w:hAnsi="Times New Roman" w:cs="Times New Roman"/>
          <w:sz w:val="28"/>
          <w:szCs w:val="28"/>
        </w:rPr>
        <w:t>Составитель:</w:t>
      </w:r>
    </w:p>
    <w:p w:rsidR="00795BAA" w:rsidRPr="00EC60D4" w:rsidRDefault="00795BAA" w:rsidP="00795BAA">
      <w:pPr>
        <w:tabs>
          <w:tab w:val="left" w:pos="0"/>
        </w:tabs>
        <w:ind w:firstLine="709"/>
        <w:rPr>
          <w:rFonts w:ascii="Times New Roman" w:hAnsi="Times New Roman" w:cs="Times New Roman"/>
          <w:sz w:val="28"/>
          <w:szCs w:val="28"/>
        </w:rPr>
      </w:pPr>
      <w:r w:rsidRPr="00EC60D4">
        <w:rPr>
          <w:rFonts w:ascii="Times New Roman" w:hAnsi="Times New Roman" w:cs="Times New Roman"/>
          <w:sz w:val="28"/>
          <w:szCs w:val="28"/>
        </w:rPr>
        <w:t xml:space="preserve">Доцент кафедры </w:t>
      </w:r>
      <w:r w:rsidR="009D14C5" w:rsidRPr="00EC60D4">
        <w:rPr>
          <w:rFonts w:ascii="Times New Roman" w:hAnsi="Times New Roman" w:cs="Times New Roman"/>
          <w:color w:val="000000"/>
          <w:sz w:val="28"/>
          <w:szCs w:val="28"/>
        </w:rPr>
        <w:t>Педагогики, психологии и социальной работы</w:t>
      </w:r>
    </w:p>
    <w:p w:rsidR="009E4985" w:rsidRPr="009E4985" w:rsidRDefault="009E4985" w:rsidP="009E4985">
      <w:pPr>
        <w:ind w:left="567"/>
        <w:jc w:val="both"/>
        <w:rPr>
          <w:rFonts w:ascii="Times New Roman" w:hAnsi="Times New Roman" w:cs="Times New Roman"/>
          <w:spacing w:val="-3"/>
          <w:sz w:val="28"/>
          <w:szCs w:val="28"/>
          <w:lang w:eastAsia="en-US"/>
        </w:rPr>
      </w:pPr>
    </w:p>
    <w:p w:rsidR="009E4985" w:rsidRPr="009E4985" w:rsidRDefault="009E4985" w:rsidP="009E4985">
      <w:pPr>
        <w:spacing w:line="218" w:lineRule="exact"/>
        <w:ind w:left="567" w:right="15"/>
        <w:jc w:val="both"/>
        <w:rPr>
          <w:rFonts w:ascii="Times New Roman" w:hAnsi="Times New Roman" w:cs="Times New Roman"/>
          <w:iCs/>
          <w:sz w:val="28"/>
          <w:szCs w:val="28"/>
        </w:rPr>
      </w:pPr>
      <w:r w:rsidRPr="009E4985">
        <w:rPr>
          <w:rFonts w:ascii="Times New Roman" w:hAnsi="Times New Roman" w:cs="Times New Roman"/>
          <w:iCs/>
          <w:sz w:val="28"/>
          <w:szCs w:val="28"/>
        </w:rPr>
        <w:t>к.пс..н., доцент О.А. Таротенко</w:t>
      </w:r>
    </w:p>
    <w:p w:rsidR="00795BAA" w:rsidRPr="0029350D" w:rsidRDefault="00795BAA" w:rsidP="00795BAA">
      <w:pPr>
        <w:tabs>
          <w:tab w:val="left" w:pos="0"/>
        </w:tabs>
        <w:ind w:firstLine="709"/>
        <w:rPr>
          <w:rFonts w:ascii="Times New Roman" w:hAnsi="Times New Roman" w:cs="Times New Roman"/>
          <w:sz w:val="28"/>
          <w:szCs w:val="28"/>
        </w:rPr>
      </w:pPr>
      <w:r w:rsidRPr="00EC60D4">
        <w:rPr>
          <w:rFonts w:ascii="Times New Roman" w:hAnsi="Times New Roman" w:cs="Times New Roman"/>
          <w:sz w:val="28"/>
          <w:szCs w:val="28"/>
        </w:rPr>
        <w:t xml:space="preserve">Рекомендованы решением кафедры </w:t>
      </w:r>
      <w:r w:rsidR="009D14C5" w:rsidRPr="00EC60D4">
        <w:rPr>
          <w:rFonts w:ascii="Times New Roman" w:hAnsi="Times New Roman" w:cs="Times New Roman"/>
          <w:color w:val="000000"/>
          <w:sz w:val="28"/>
          <w:szCs w:val="28"/>
        </w:rPr>
        <w:t>педагогики, психологии и социальной работы</w:t>
      </w:r>
    </w:p>
    <w:p w:rsidR="00795BAA" w:rsidRPr="0029350D" w:rsidRDefault="00795BAA" w:rsidP="00795BAA">
      <w:pPr>
        <w:tabs>
          <w:tab w:val="left" w:pos="0"/>
        </w:tabs>
        <w:ind w:firstLine="709"/>
        <w:rPr>
          <w:rFonts w:ascii="Times New Roman" w:hAnsi="Times New Roman" w:cs="Times New Roman"/>
          <w:sz w:val="28"/>
          <w:szCs w:val="28"/>
        </w:rPr>
      </w:pPr>
      <w:r w:rsidRPr="0029350D">
        <w:rPr>
          <w:rFonts w:ascii="Times New Roman" w:hAnsi="Times New Roman" w:cs="Times New Roman"/>
          <w:sz w:val="28"/>
          <w:szCs w:val="28"/>
        </w:rPr>
        <w:t xml:space="preserve">протокол  </w:t>
      </w:r>
      <w:bookmarkStart w:id="0" w:name="_Hlk82006824"/>
      <w:bookmarkStart w:id="1" w:name="_Hlk82004886"/>
      <w:r w:rsidR="009C2AEA" w:rsidRPr="009C2AEA">
        <w:rPr>
          <w:rStyle w:val="a6"/>
          <w:rFonts w:ascii="Times New Roman" w:hAnsi="Times New Roman" w:cs="Times New Roman"/>
          <w:color w:val="000000"/>
          <w:sz w:val="28"/>
          <w:szCs w:val="28"/>
        </w:rPr>
        <w:t>26.03.2021 №8</w:t>
      </w:r>
      <w:bookmarkEnd w:id="0"/>
    </w:p>
    <w:bookmarkEnd w:id="1"/>
    <w:p w:rsidR="00795BAA" w:rsidRPr="00EC60D4" w:rsidRDefault="00795BAA" w:rsidP="00795BAA">
      <w:pPr>
        <w:tabs>
          <w:tab w:val="left" w:pos="0"/>
        </w:tabs>
        <w:spacing w:line="360" w:lineRule="auto"/>
        <w:ind w:firstLine="709"/>
        <w:rPr>
          <w:rFonts w:ascii="Times New Roman" w:hAnsi="Times New Roman" w:cs="Times New Roman"/>
          <w:sz w:val="28"/>
          <w:szCs w:val="28"/>
        </w:rPr>
      </w:pPr>
      <w:r w:rsidRPr="00EC60D4">
        <w:rPr>
          <w:rFonts w:ascii="Times New Roman" w:hAnsi="Times New Roman" w:cs="Times New Roman"/>
          <w:sz w:val="28"/>
          <w:szCs w:val="28"/>
        </w:rPr>
        <w:t xml:space="preserve">Зав. кафедрой,  </w:t>
      </w:r>
      <w:r w:rsidR="009D14C5" w:rsidRPr="00EC60D4">
        <w:rPr>
          <w:rFonts w:ascii="Times New Roman" w:hAnsi="Times New Roman" w:cs="Times New Roman"/>
          <w:sz w:val="28"/>
          <w:szCs w:val="28"/>
        </w:rPr>
        <w:t>д.п.</w:t>
      </w:r>
      <w:r w:rsidRPr="00EC60D4">
        <w:rPr>
          <w:rFonts w:ascii="Times New Roman" w:hAnsi="Times New Roman" w:cs="Times New Roman"/>
          <w:sz w:val="28"/>
          <w:szCs w:val="28"/>
        </w:rPr>
        <w:t xml:space="preserve">н., </w:t>
      </w:r>
      <w:r w:rsidR="009D14C5" w:rsidRPr="00EC60D4">
        <w:rPr>
          <w:rFonts w:ascii="Times New Roman" w:hAnsi="Times New Roman" w:cs="Times New Roman"/>
          <w:sz w:val="28"/>
          <w:szCs w:val="28"/>
        </w:rPr>
        <w:t>профессор</w:t>
      </w:r>
      <w:r w:rsidR="00E369BA">
        <w:rPr>
          <w:rFonts w:ascii="Times New Roman" w:hAnsi="Times New Roman" w:cs="Times New Roman"/>
          <w:sz w:val="28"/>
          <w:szCs w:val="28"/>
        </w:rPr>
        <w:t xml:space="preserve"> Е.В. Лопанова</w:t>
      </w:r>
    </w:p>
    <w:p w:rsidR="00AA54A5" w:rsidRPr="00EC60D4" w:rsidRDefault="00AA54A5" w:rsidP="00AA54A5">
      <w:pPr>
        <w:pStyle w:val="af2"/>
        <w:spacing w:after="0"/>
        <w:ind w:left="0" w:firstLine="709"/>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Методические указания предназначены для студентов Омской гуманитарной академии, обучающихся по направлению П</w:t>
      </w:r>
      <w:r>
        <w:rPr>
          <w:rFonts w:ascii="Times New Roman" w:eastAsia="Times New Roman" w:hAnsi="Times New Roman" w:cs="Times New Roman"/>
          <w:sz w:val="28"/>
          <w:szCs w:val="28"/>
        </w:rPr>
        <w:t>сихолого-п</w:t>
      </w:r>
      <w:r w:rsidRPr="00EC60D4">
        <w:rPr>
          <w:rFonts w:ascii="Times New Roman" w:eastAsia="Times New Roman" w:hAnsi="Times New Roman" w:cs="Times New Roman"/>
          <w:sz w:val="28"/>
          <w:szCs w:val="28"/>
        </w:rPr>
        <w:t>едагогическое образование, профиль «</w:t>
      </w:r>
      <w:r>
        <w:rPr>
          <w:rFonts w:ascii="Times New Roman" w:eastAsia="Times New Roman" w:hAnsi="Times New Roman" w:cs="Times New Roman"/>
          <w:sz w:val="28"/>
          <w:szCs w:val="28"/>
        </w:rPr>
        <w:t xml:space="preserve">Инклюзивное </w:t>
      </w:r>
      <w:r w:rsidRPr="00EC60D4">
        <w:rPr>
          <w:rFonts w:ascii="Times New Roman" w:eastAsia="Times New Roman" w:hAnsi="Times New Roman" w:cs="Times New Roman"/>
          <w:sz w:val="28"/>
          <w:szCs w:val="28"/>
        </w:rPr>
        <w:t>образование».</w:t>
      </w:r>
    </w:p>
    <w:p w:rsidR="00795BAA" w:rsidRPr="00EC60D4" w:rsidRDefault="00795BAA" w:rsidP="00795BAA">
      <w:pPr>
        <w:pageBreakBefore/>
        <w:ind w:left="540"/>
        <w:jc w:val="center"/>
        <w:rPr>
          <w:rFonts w:ascii="Times New Roman" w:hAnsi="Times New Roman" w:cs="Times New Roman"/>
          <w:b/>
          <w:bCs/>
          <w:sz w:val="28"/>
          <w:szCs w:val="28"/>
        </w:rPr>
      </w:pPr>
      <w:r w:rsidRPr="00EC60D4">
        <w:rPr>
          <w:rFonts w:ascii="Times New Roman" w:hAnsi="Times New Roman" w:cs="Times New Roman"/>
          <w:b/>
          <w:bCs/>
          <w:sz w:val="28"/>
          <w:szCs w:val="28"/>
        </w:rPr>
        <w:lastRenderedPageBreak/>
        <w:t>СОДЕРЖАНИЕ</w:t>
      </w:r>
    </w:p>
    <w:p w:rsidR="00C630E4" w:rsidRPr="00EC60D4" w:rsidRDefault="00C630E4" w:rsidP="00C630E4">
      <w:pPr>
        <w:pStyle w:val="a5"/>
        <w:ind w:right="-330" w:firstLine="15"/>
        <w:jc w:val="both"/>
        <w:rPr>
          <w:rFonts w:ascii="Times New Roman" w:eastAsia="Times New Roman" w:hAnsi="Times New Roman" w:cs="Times New Roman"/>
        </w:rPr>
      </w:pPr>
    </w:p>
    <w:p w:rsidR="00C630E4" w:rsidRPr="00EC60D4" w:rsidRDefault="00C630E4" w:rsidP="0074604E">
      <w:pPr>
        <w:spacing w:after="0" w:line="240" w:lineRule="auto"/>
        <w:jc w:val="both"/>
        <w:rPr>
          <w:rFonts w:ascii="Times New Roman" w:eastAsia="Times New Roman" w:hAnsi="Times New Roman" w:cs="Times New Roman"/>
          <w:sz w:val="28"/>
          <w:szCs w:val="28"/>
        </w:rPr>
      </w:pPr>
      <w:r w:rsidRPr="00EC60D4">
        <w:rPr>
          <w:rFonts w:ascii="Times New Roman" w:hAnsi="Times New Roman" w:cs="Times New Roman"/>
          <w:sz w:val="28"/>
          <w:szCs w:val="28"/>
        </w:rPr>
        <w:t>1. Общие положения</w:t>
      </w:r>
    </w:p>
    <w:p w:rsidR="006626F4" w:rsidRPr="00EC60D4" w:rsidRDefault="00C630E4" w:rsidP="006626F4">
      <w:pPr>
        <w:spacing w:after="0" w:line="240" w:lineRule="auto"/>
        <w:rPr>
          <w:rFonts w:ascii="Times New Roman" w:hAnsi="Times New Roman" w:cs="Times New Roman"/>
          <w:b/>
          <w:sz w:val="28"/>
          <w:szCs w:val="28"/>
        </w:rPr>
      </w:pPr>
      <w:r w:rsidRPr="00EC60D4">
        <w:rPr>
          <w:rFonts w:ascii="Times New Roman" w:hAnsi="Times New Roman" w:cs="Times New Roman"/>
          <w:sz w:val="28"/>
          <w:szCs w:val="28"/>
        </w:rPr>
        <w:t xml:space="preserve">2. </w:t>
      </w:r>
      <w:r w:rsidR="006626F4" w:rsidRPr="006626F4">
        <w:rPr>
          <w:rFonts w:ascii="Times New Roman" w:hAnsi="Times New Roman" w:cs="Times New Roman"/>
          <w:sz w:val="28"/>
          <w:szCs w:val="28"/>
        </w:rPr>
        <w:t>Содержание практики 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p>
    <w:p w:rsidR="0074604E" w:rsidRPr="00EC60D4" w:rsidRDefault="0074604E" w:rsidP="0074604E">
      <w:pPr>
        <w:spacing w:after="0" w:line="240" w:lineRule="auto"/>
        <w:jc w:val="both"/>
        <w:rPr>
          <w:rFonts w:ascii="Times New Roman" w:eastAsia="Times New Roman" w:hAnsi="Times New Roman" w:cs="Times New Roman"/>
          <w:sz w:val="28"/>
          <w:szCs w:val="28"/>
        </w:rPr>
      </w:pPr>
      <w:r w:rsidRPr="00EC60D4">
        <w:rPr>
          <w:rFonts w:ascii="Times New Roman" w:hAnsi="Times New Roman" w:cs="Times New Roman"/>
          <w:sz w:val="28"/>
          <w:szCs w:val="28"/>
        </w:rPr>
        <w:t>3. Приобретение первичных умений и навыков научно-исследовательской деятельности</w:t>
      </w:r>
    </w:p>
    <w:p w:rsidR="00706A9C" w:rsidRPr="00EC60D4" w:rsidRDefault="0074604E" w:rsidP="0074604E">
      <w:pPr>
        <w:pStyle w:val="1"/>
        <w:keepNext w:val="0"/>
        <w:spacing w:before="0" w:line="240" w:lineRule="auto"/>
        <w:jc w:val="both"/>
        <w:rPr>
          <w:rFonts w:ascii="Times New Roman" w:eastAsia="Times New Roman" w:hAnsi="Times New Roman" w:cs="Times New Roman"/>
          <w:b w:val="0"/>
          <w:bCs w:val="0"/>
          <w:iCs/>
          <w:caps/>
          <w:color w:val="auto"/>
        </w:rPr>
      </w:pPr>
      <w:bookmarkStart w:id="2" w:name="__RefHeading__44_12714206161"/>
      <w:bookmarkEnd w:id="2"/>
      <w:r w:rsidRPr="00EC60D4">
        <w:rPr>
          <w:rFonts w:ascii="Times New Roman" w:hAnsi="Times New Roman" w:cs="Times New Roman"/>
          <w:b w:val="0"/>
          <w:bCs w:val="0"/>
          <w:iCs/>
          <w:color w:val="auto"/>
        </w:rPr>
        <w:t xml:space="preserve">4. </w:t>
      </w:r>
      <w:r w:rsidR="00706A9C" w:rsidRPr="00EC60D4">
        <w:rPr>
          <w:rFonts w:ascii="Times New Roman" w:hAnsi="Times New Roman" w:cs="Times New Roman"/>
          <w:b w:val="0"/>
          <w:bCs w:val="0"/>
          <w:iCs/>
          <w:color w:val="auto"/>
        </w:rPr>
        <w:t xml:space="preserve">Требования к оформлению </w:t>
      </w:r>
      <w:r w:rsidR="00F61123" w:rsidRPr="00EC60D4">
        <w:rPr>
          <w:rFonts w:ascii="Times New Roman" w:hAnsi="Times New Roman" w:cs="Times New Roman"/>
          <w:b w:val="0"/>
          <w:bCs w:val="0"/>
          <w:iCs/>
          <w:color w:val="auto"/>
        </w:rPr>
        <w:t xml:space="preserve">отчета учебной </w:t>
      </w:r>
      <w:r w:rsidR="00706A9C" w:rsidRPr="00EC60D4">
        <w:rPr>
          <w:rFonts w:ascii="Times New Roman" w:hAnsi="Times New Roman" w:cs="Times New Roman"/>
          <w:b w:val="0"/>
          <w:color w:val="auto"/>
        </w:rPr>
        <w:t xml:space="preserve">практики </w:t>
      </w:r>
      <w:r w:rsidR="00F61123" w:rsidRPr="00EC60D4">
        <w:rPr>
          <w:rFonts w:ascii="Times New Roman" w:hAnsi="Times New Roman" w:cs="Times New Roman"/>
          <w:b w:val="0"/>
          <w:color w:val="auto"/>
        </w:rPr>
        <w:t>(</w:t>
      </w:r>
      <w:r w:rsidR="00706A9C" w:rsidRPr="00EC60D4">
        <w:rPr>
          <w:rFonts w:ascii="Times New Roman" w:hAnsi="Times New Roman" w:cs="Times New Roman"/>
          <w:b w:val="0"/>
          <w:color w:val="auto"/>
        </w:rPr>
        <w:t>по получению первичных профессиональных умений и навыков, в том числе первичных умений и навыков научно-исследовательской деятельности</w:t>
      </w:r>
      <w:r w:rsidR="00F61123" w:rsidRPr="00EC60D4">
        <w:rPr>
          <w:rFonts w:ascii="Times New Roman" w:hAnsi="Times New Roman" w:cs="Times New Roman"/>
          <w:b w:val="0"/>
          <w:color w:val="auto"/>
        </w:rPr>
        <w:t>)</w:t>
      </w:r>
    </w:p>
    <w:p w:rsidR="00C630E4" w:rsidRPr="00EC60D4" w:rsidRDefault="00C630E4" w:rsidP="0074604E">
      <w:pPr>
        <w:spacing w:after="0" w:line="240" w:lineRule="auto"/>
        <w:jc w:val="both"/>
        <w:rPr>
          <w:rFonts w:ascii="Times New Roman" w:eastAsia="Times New Roman" w:hAnsi="Times New Roman" w:cs="Times New Roman"/>
          <w:sz w:val="28"/>
          <w:szCs w:val="28"/>
        </w:rPr>
      </w:pPr>
    </w:p>
    <w:p w:rsidR="00C630E4" w:rsidRPr="00EC60D4" w:rsidRDefault="00C630E4" w:rsidP="00C630E4">
      <w:pPr>
        <w:ind w:right="-330" w:firstLine="540"/>
        <w:jc w:val="both"/>
        <w:rPr>
          <w:rFonts w:ascii="Times New Roman" w:eastAsia="Times New Roman" w:hAnsi="Times New Roman" w:cs="Times New Roman"/>
          <w:sz w:val="28"/>
          <w:szCs w:val="28"/>
        </w:rPr>
      </w:pPr>
      <w:r w:rsidRPr="00EC60D4">
        <w:rPr>
          <w:rFonts w:ascii="Times New Roman" w:hAnsi="Times New Roman" w:cs="Times New Roman"/>
          <w:sz w:val="28"/>
          <w:szCs w:val="28"/>
        </w:rPr>
        <w:t>Приложения</w:t>
      </w:r>
    </w:p>
    <w:p w:rsidR="00C630E4" w:rsidRPr="00EC60D4" w:rsidRDefault="00C630E4" w:rsidP="00C630E4">
      <w:pPr>
        <w:ind w:right="-330" w:firstLine="540"/>
        <w:jc w:val="both"/>
        <w:rPr>
          <w:rFonts w:ascii="Times New Roman" w:eastAsia="Times New Roman" w:hAnsi="Times New Roman" w:cs="Times New Roman"/>
          <w:sz w:val="28"/>
          <w:szCs w:val="28"/>
        </w:rPr>
      </w:pPr>
    </w:p>
    <w:p w:rsidR="00C630E4" w:rsidRPr="00EC60D4" w:rsidRDefault="00C630E4" w:rsidP="00C630E4">
      <w:pPr>
        <w:ind w:right="-330" w:firstLine="15"/>
        <w:jc w:val="center"/>
        <w:rPr>
          <w:rFonts w:ascii="Times New Roman" w:eastAsia="Times New Roman" w:hAnsi="Times New Roman" w:cs="Times New Roman"/>
          <w:sz w:val="28"/>
          <w:szCs w:val="28"/>
        </w:rPr>
      </w:pPr>
    </w:p>
    <w:p w:rsidR="00C630E4" w:rsidRPr="00EC60D4" w:rsidRDefault="00C630E4" w:rsidP="00C630E4">
      <w:pPr>
        <w:ind w:right="-330" w:firstLine="15"/>
        <w:jc w:val="center"/>
        <w:rPr>
          <w:rFonts w:ascii="Times New Roman" w:eastAsia="Times New Roman" w:hAnsi="Times New Roman" w:cs="Times New Roman"/>
          <w:sz w:val="28"/>
          <w:szCs w:val="28"/>
        </w:rPr>
      </w:pPr>
    </w:p>
    <w:p w:rsidR="00172C27" w:rsidRPr="00EC60D4" w:rsidRDefault="00172C27">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9E4985" w:rsidRPr="00EC60D4" w:rsidRDefault="009E4985">
      <w:pPr>
        <w:rPr>
          <w:rFonts w:ascii="Times New Roman" w:hAnsi="Times New Roman" w:cs="Times New Roman"/>
          <w:sz w:val="28"/>
          <w:szCs w:val="28"/>
        </w:rPr>
      </w:pPr>
    </w:p>
    <w:p w:rsidR="00F64742" w:rsidRPr="00EC60D4" w:rsidRDefault="00F64742">
      <w:pPr>
        <w:rPr>
          <w:rFonts w:ascii="Times New Roman" w:hAnsi="Times New Roman" w:cs="Times New Roman"/>
          <w:sz w:val="28"/>
          <w:szCs w:val="28"/>
        </w:rPr>
      </w:pPr>
    </w:p>
    <w:p w:rsidR="00560C0A" w:rsidRPr="00EC60D4" w:rsidRDefault="00560C0A">
      <w:pPr>
        <w:rPr>
          <w:rFonts w:ascii="Times New Roman" w:hAnsi="Times New Roman" w:cs="Times New Roman"/>
          <w:sz w:val="28"/>
          <w:szCs w:val="28"/>
        </w:rPr>
      </w:pPr>
    </w:p>
    <w:p w:rsidR="00C720A3" w:rsidRPr="00EC60D4" w:rsidRDefault="00C720A3" w:rsidP="00706A9C">
      <w:pPr>
        <w:ind w:right="-330" w:firstLine="540"/>
        <w:jc w:val="center"/>
        <w:rPr>
          <w:rFonts w:ascii="Times New Roman" w:eastAsia="Times New Roman" w:hAnsi="Times New Roman" w:cs="Times New Roman"/>
          <w:b/>
          <w:sz w:val="32"/>
          <w:szCs w:val="32"/>
        </w:rPr>
      </w:pPr>
      <w:r w:rsidRPr="00EC60D4">
        <w:rPr>
          <w:rFonts w:ascii="Times New Roman" w:hAnsi="Times New Roman" w:cs="Times New Roman"/>
          <w:b/>
          <w:sz w:val="32"/>
          <w:szCs w:val="32"/>
        </w:rPr>
        <w:t>1. Общие положения</w:t>
      </w:r>
    </w:p>
    <w:p w:rsidR="009E4985" w:rsidRDefault="009E4985" w:rsidP="00E403FB">
      <w:pPr>
        <w:spacing w:after="0" w:line="240" w:lineRule="auto"/>
        <w:ind w:firstLine="540"/>
        <w:jc w:val="both"/>
        <w:rPr>
          <w:rFonts w:ascii="Times New Roman" w:hAnsi="Times New Roman" w:cs="Times New Roman"/>
          <w:sz w:val="28"/>
          <w:szCs w:val="28"/>
        </w:rPr>
      </w:pPr>
      <w:r w:rsidRPr="009F6F9A">
        <w:rPr>
          <w:rFonts w:ascii="Times New Roman" w:hAnsi="Times New Roman" w:cs="Times New Roman"/>
          <w:sz w:val="28"/>
          <w:szCs w:val="28"/>
        </w:rPr>
        <w:t>Практика студентов по направлению</w:t>
      </w:r>
      <w:r w:rsidR="006B4484">
        <w:rPr>
          <w:rFonts w:ascii="Times New Roman" w:hAnsi="Times New Roman" w:cs="Times New Roman"/>
          <w:sz w:val="28"/>
          <w:szCs w:val="28"/>
        </w:rPr>
        <w:t xml:space="preserve"> </w:t>
      </w:r>
      <w:r w:rsidR="006B4484">
        <w:rPr>
          <w:rFonts w:ascii="Times New Roman" w:eastAsia="Courier New" w:hAnsi="Times New Roman" w:cs="Times New Roman"/>
          <w:sz w:val="28"/>
          <w:szCs w:val="24"/>
          <w:lang w:bidi="ru-RU"/>
        </w:rPr>
        <w:t xml:space="preserve">Психолого-педагогическое </w:t>
      </w:r>
      <w:r w:rsidR="000B004E" w:rsidRPr="000B004E">
        <w:rPr>
          <w:rFonts w:ascii="Times New Roman" w:eastAsia="Courier New" w:hAnsi="Times New Roman" w:cs="Times New Roman"/>
          <w:sz w:val="28"/>
          <w:szCs w:val="24"/>
          <w:lang w:bidi="ru-RU"/>
        </w:rPr>
        <w:t>образование</w:t>
      </w:r>
      <w:r w:rsidR="006B4484">
        <w:rPr>
          <w:rFonts w:ascii="Times New Roman" w:eastAsia="Courier New" w:hAnsi="Times New Roman" w:cs="Times New Roman"/>
          <w:sz w:val="28"/>
          <w:szCs w:val="24"/>
          <w:lang w:bidi="ru-RU"/>
        </w:rPr>
        <w:t xml:space="preserve"> </w:t>
      </w:r>
      <w:r w:rsidRPr="009F6F9A">
        <w:rPr>
          <w:rFonts w:ascii="Times New Roman" w:hAnsi="Times New Roman" w:cs="Times New Roman"/>
          <w:sz w:val="28"/>
          <w:szCs w:val="28"/>
        </w:rPr>
        <w:t xml:space="preserve">проводится в соответствии с ФГОС ВО, графиком учебного процесса, учебным планом.  </w:t>
      </w:r>
      <w:r w:rsidR="00E403FB" w:rsidRPr="00EC60D4">
        <w:rPr>
          <w:rFonts w:ascii="Times New Roman" w:eastAsia="Times New Roman" w:hAnsi="Times New Roman" w:cs="Times New Roman"/>
          <w:sz w:val="28"/>
          <w:szCs w:val="28"/>
        </w:rPr>
        <w:t xml:space="preserve">УЧЕБНАЯ ПРАКТИКА </w:t>
      </w:r>
      <w:r w:rsidR="00E403FB" w:rsidRPr="00185CD7">
        <w:rPr>
          <w:rFonts w:ascii="Times New Roman" w:eastAsia="Times New Roman" w:hAnsi="Times New Roman" w:cs="Times New Roman"/>
          <w:sz w:val="28"/>
          <w:szCs w:val="28"/>
        </w:rPr>
        <w:t>(</w:t>
      </w:r>
      <w:r w:rsidR="00185CD7" w:rsidRPr="00185CD7">
        <w:rPr>
          <w:rFonts w:ascii="Times New Roman" w:hAnsi="Times New Roman" w:cs="Times New Roman"/>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r w:rsidRPr="009F6F9A">
        <w:rPr>
          <w:rFonts w:ascii="Times New Roman" w:hAnsi="Times New Roman" w:cs="Times New Roman"/>
          <w:sz w:val="28"/>
          <w:szCs w:val="28"/>
        </w:rPr>
        <w:t xml:space="preserve"> деятельности является обязательной и представляет особый вид учебных занятий, непосредственно ориентированных на профессионально - практическую подготовку обучающихся.</w:t>
      </w:r>
    </w:p>
    <w:p w:rsidR="004F0837" w:rsidRPr="004F0837" w:rsidRDefault="004F0837" w:rsidP="004F0837">
      <w:pPr>
        <w:tabs>
          <w:tab w:val="left" w:pos="1134"/>
        </w:tabs>
        <w:ind w:firstLine="709"/>
        <w:jc w:val="both"/>
        <w:rPr>
          <w:rFonts w:ascii="Times New Roman" w:hAnsi="Times New Roman"/>
          <w:i/>
          <w:iCs/>
          <w:sz w:val="28"/>
          <w:szCs w:val="28"/>
        </w:rPr>
      </w:pPr>
      <w:r w:rsidRPr="004F0837">
        <w:rPr>
          <w:rFonts w:ascii="Times New Roman" w:hAnsi="Times New Roman"/>
          <w:sz w:val="28"/>
          <w:szCs w:val="28"/>
        </w:rPr>
        <w:t>Раздел образовательной программы «Практика» реализуется в рамках   осуществления практической подготовки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4F0837">
        <w:rPr>
          <w:rFonts w:ascii="Times New Roman" w:hAnsi="Times New Roman"/>
          <w:color w:val="0D0D0D" w:themeColor="text1" w:themeTint="F2"/>
          <w:sz w:val="28"/>
          <w:szCs w:val="28"/>
        </w:rPr>
        <w:t>Психология образования</w:t>
      </w:r>
      <w:r w:rsidRPr="004F0837">
        <w:rPr>
          <w:rFonts w:ascii="Times New Roman" w:hAnsi="Times New Roman"/>
          <w:sz w:val="28"/>
          <w:szCs w:val="28"/>
        </w:rPr>
        <w:t xml:space="preserve">». </w:t>
      </w:r>
    </w:p>
    <w:p w:rsidR="004F0837" w:rsidRPr="004F0837" w:rsidRDefault="004F0837" w:rsidP="004F0837">
      <w:pPr>
        <w:ind w:firstLine="360"/>
        <w:contextualSpacing/>
        <w:jc w:val="both"/>
        <w:rPr>
          <w:rFonts w:ascii="Times New Roman" w:hAnsi="Times New Roman"/>
          <w:spacing w:val="-3"/>
          <w:sz w:val="28"/>
          <w:szCs w:val="28"/>
        </w:rPr>
      </w:pPr>
      <w:r w:rsidRPr="004F0837">
        <w:rPr>
          <w:rFonts w:ascii="Times New Roman" w:hAnsi="Times New Roman"/>
          <w:sz w:val="28"/>
          <w:szCs w:val="28"/>
        </w:rPr>
        <w:t>Методические указания составленыв соответствии с:</w:t>
      </w:r>
    </w:p>
    <w:p w:rsidR="004F0837" w:rsidRPr="004F0837" w:rsidRDefault="004F0837" w:rsidP="004F0837">
      <w:pPr>
        <w:pStyle w:val="ad"/>
        <w:numPr>
          <w:ilvl w:val="0"/>
          <w:numId w:val="15"/>
        </w:numPr>
        <w:shd w:val="clear" w:color="auto" w:fill="FFFFFF"/>
        <w:spacing w:before="0" w:beforeAutospacing="0" w:after="0" w:afterAutospacing="0"/>
        <w:contextualSpacing/>
        <w:jc w:val="both"/>
        <w:rPr>
          <w:sz w:val="28"/>
          <w:szCs w:val="28"/>
        </w:rPr>
      </w:pPr>
      <w:r w:rsidRPr="004F0837">
        <w:rPr>
          <w:sz w:val="28"/>
          <w:szCs w:val="28"/>
        </w:rPr>
        <w:t xml:space="preserve">Федеральным законом  N 273-ФЗ - Федеральный закон от 29 декабря 2012 года N 273-ФЗ «Об образовании в Российской Федерации»; </w:t>
      </w:r>
    </w:p>
    <w:p w:rsidR="004F0837" w:rsidRPr="004F0837" w:rsidRDefault="004F0837" w:rsidP="004F0837">
      <w:pPr>
        <w:pStyle w:val="ad"/>
        <w:numPr>
          <w:ilvl w:val="0"/>
          <w:numId w:val="15"/>
        </w:numPr>
        <w:shd w:val="clear" w:color="auto" w:fill="FFFFFF"/>
        <w:spacing w:before="0" w:beforeAutospacing="0" w:after="0" w:afterAutospacing="0"/>
        <w:contextualSpacing/>
        <w:jc w:val="both"/>
        <w:rPr>
          <w:sz w:val="28"/>
          <w:szCs w:val="28"/>
        </w:rPr>
      </w:pPr>
      <w:r w:rsidRPr="004F0837">
        <w:rPr>
          <w:sz w:val="28"/>
          <w:szCs w:val="28"/>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4F0837" w:rsidRPr="004F0837" w:rsidRDefault="004F0837" w:rsidP="004F0837">
      <w:pPr>
        <w:pStyle w:val="ad"/>
        <w:numPr>
          <w:ilvl w:val="0"/>
          <w:numId w:val="15"/>
        </w:numPr>
        <w:shd w:val="clear" w:color="auto" w:fill="FFFFFF"/>
        <w:spacing w:before="0" w:beforeAutospacing="0" w:after="0" w:afterAutospacing="0"/>
        <w:contextualSpacing/>
        <w:jc w:val="both"/>
        <w:rPr>
          <w:sz w:val="28"/>
          <w:szCs w:val="28"/>
        </w:rPr>
      </w:pPr>
      <w:r w:rsidRPr="004F0837">
        <w:rPr>
          <w:sz w:val="28"/>
          <w:szCs w:val="28"/>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4F0837" w:rsidRPr="00E369BA" w:rsidRDefault="004F0837" w:rsidP="004F0837">
      <w:pPr>
        <w:pStyle w:val="a5"/>
        <w:spacing w:after="0" w:line="322" w:lineRule="exact"/>
        <w:ind w:left="20" w:right="20" w:firstLine="700"/>
        <w:jc w:val="both"/>
        <w:rPr>
          <w:rFonts w:ascii="Times New Roman" w:hAnsi="Times New Roman" w:cs="Times New Roman"/>
        </w:rPr>
      </w:pPr>
      <w:r w:rsidRPr="00E369BA">
        <w:rPr>
          <w:rFonts w:ascii="Times New Roman" w:hAnsi="Times New Roman" w:cs="Times New Roman"/>
          <w:sz w:val="28"/>
          <w:szCs w:val="28"/>
        </w:rPr>
        <w:t>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ВО «Омская гуманитарная академия» (одобренным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w:t>
      </w:r>
    </w:p>
    <w:p w:rsidR="00C17903" w:rsidRPr="00E403FB" w:rsidRDefault="00E403FB" w:rsidP="00E403FB">
      <w:pPr>
        <w:spacing w:after="0" w:line="240" w:lineRule="auto"/>
        <w:ind w:firstLine="540"/>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УЧЕБНАЯ ПРАКТИКА (</w:t>
      </w:r>
      <w:r w:rsidR="00185CD7" w:rsidRPr="00185CD7">
        <w:rPr>
          <w:rFonts w:ascii="Times New Roman" w:hAnsi="Times New Roman" w:cs="Times New Roman"/>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r w:rsidR="00185CD7">
        <w:rPr>
          <w:rFonts w:ascii="Times New Roman" w:hAnsi="Times New Roman" w:cs="Times New Roman"/>
          <w:sz w:val="24"/>
          <w:szCs w:val="24"/>
        </w:rPr>
        <w:t>))</w:t>
      </w:r>
      <w:r w:rsidR="009E4985" w:rsidRPr="009F6F9A">
        <w:rPr>
          <w:rFonts w:ascii="Times New Roman" w:hAnsi="Times New Roman" w:cs="Times New Roman"/>
          <w:sz w:val="28"/>
          <w:szCs w:val="28"/>
        </w:rPr>
        <w:t xml:space="preserve">  – это вид учебной работы, направленный на расширение и закрепление теоретических знаний, полученных в процессе обучения, приобретение и совершенствование </w:t>
      </w:r>
      <w:r w:rsidR="009E4985" w:rsidRPr="009F6F9A">
        <w:rPr>
          <w:rFonts w:ascii="Times New Roman" w:hAnsi="Times New Roman" w:cs="Times New Roman"/>
          <w:sz w:val="28"/>
          <w:szCs w:val="28"/>
        </w:rPr>
        <w:lastRenderedPageBreak/>
        <w:t xml:space="preserve">практических навыков по избранной образовательной программе, подготовку к будущей профессиональной деятельности. В ходе прохождения производственной практики (практики </w:t>
      </w:r>
      <w:r w:rsidR="009E4985" w:rsidRPr="009F6F9A">
        <w:rPr>
          <w:sz w:val="24"/>
          <w:szCs w:val="24"/>
        </w:rPr>
        <w:t xml:space="preserve">по </w:t>
      </w:r>
      <w:r w:rsidR="009E4985" w:rsidRPr="009F6F9A">
        <w:rPr>
          <w:rFonts w:ascii="Times New Roman" w:hAnsi="Times New Roman" w:cs="Times New Roman"/>
          <w:sz w:val="28"/>
          <w:szCs w:val="28"/>
        </w:rPr>
        <w:t xml:space="preserve">получению профессиональных умений и опыта профессиональной деятельности) происходит закрепление знаний по естественнонаучным и педагогическим дисциплинам, изучаемым в соответствии с учебным планом по направлению </w:t>
      </w:r>
      <w:r w:rsidR="009E4985" w:rsidRPr="009F6F9A">
        <w:rPr>
          <w:rFonts w:ascii="Times New Roman" w:eastAsia="Courier New" w:hAnsi="Times New Roman" w:cs="Times New Roman"/>
          <w:sz w:val="28"/>
          <w:szCs w:val="28"/>
          <w:lang w:bidi="ru-RU"/>
        </w:rPr>
        <w:t>Педагогическое образование</w:t>
      </w:r>
      <w:r w:rsidR="009E4985" w:rsidRPr="009F6F9A">
        <w:rPr>
          <w:rFonts w:ascii="Times New Roman" w:hAnsi="Times New Roman" w:cs="Times New Roman"/>
          <w:sz w:val="28"/>
          <w:szCs w:val="28"/>
        </w:rPr>
        <w:t>, вырабатывают практические навыки и способствуют комплексному формированию общекультурных и профессиональных компетенций студентов.</w:t>
      </w:r>
    </w:p>
    <w:p w:rsidR="00185CD7" w:rsidRPr="00185CD7" w:rsidRDefault="00897DD5" w:rsidP="00185CD7">
      <w:pPr>
        <w:pStyle w:val="a5"/>
        <w:spacing w:after="0"/>
        <w:ind w:firstLine="709"/>
        <w:jc w:val="both"/>
        <w:rPr>
          <w:rFonts w:ascii="Times New Roman" w:hAnsi="Times New Roman" w:cs="Times New Roman"/>
          <w:sz w:val="28"/>
          <w:szCs w:val="28"/>
        </w:rPr>
      </w:pPr>
      <w:r w:rsidRPr="00185CD7">
        <w:rPr>
          <w:rFonts w:ascii="Times New Roman" w:hAnsi="Times New Roman" w:cs="Times New Roman"/>
          <w:i/>
          <w:iCs/>
          <w:sz w:val="28"/>
          <w:szCs w:val="28"/>
        </w:rPr>
        <w:t>Цел</w:t>
      </w:r>
      <w:r w:rsidR="00EA2BEC" w:rsidRPr="00185CD7">
        <w:rPr>
          <w:rFonts w:ascii="Times New Roman" w:hAnsi="Times New Roman" w:cs="Times New Roman"/>
          <w:i/>
          <w:iCs/>
          <w:sz w:val="28"/>
          <w:szCs w:val="28"/>
        </w:rPr>
        <w:t>ью</w:t>
      </w:r>
      <w:r w:rsidRPr="00185CD7">
        <w:rPr>
          <w:rFonts w:ascii="Times New Roman" w:hAnsi="Times New Roman" w:cs="Times New Roman"/>
          <w:i/>
          <w:iCs/>
          <w:sz w:val="28"/>
          <w:szCs w:val="28"/>
        </w:rPr>
        <w:t xml:space="preserve"> учебной практики явля</w:t>
      </w:r>
      <w:r w:rsidR="00EA2BEC" w:rsidRPr="00185CD7">
        <w:rPr>
          <w:rFonts w:ascii="Times New Roman" w:hAnsi="Times New Roman" w:cs="Times New Roman"/>
          <w:i/>
          <w:iCs/>
          <w:sz w:val="28"/>
          <w:szCs w:val="28"/>
        </w:rPr>
        <w:t>е</w:t>
      </w:r>
      <w:r w:rsidRPr="00185CD7">
        <w:rPr>
          <w:rFonts w:ascii="Times New Roman" w:hAnsi="Times New Roman" w:cs="Times New Roman"/>
          <w:i/>
          <w:iCs/>
          <w:sz w:val="28"/>
          <w:szCs w:val="28"/>
        </w:rPr>
        <w:t>тся</w:t>
      </w:r>
      <w:r w:rsidR="00E369BA">
        <w:rPr>
          <w:rFonts w:ascii="Times New Roman" w:hAnsi="Times New Roman" w:cs="Times New Roman"/>
          <w:i/>
          <w:iCs/>
          <w:sz w:val="28"/>
          <w:szCs w:val="28"/>
        </w:rPr>
        <w:t xml:space="preserve"> </w:t>
      </w:r>
      <w:r w:rsidR="00185CD7" w:rsidRPr="00185CD7">
        <w:rPr>
          <w:rFonts w:ascii="Times New Roman" w:hAnsi="Times New Roman" w:cs="Times New Roman"/>
          <w:sz w:val="28"/>
          <w:szCs w:val="28"/>
        </w:rPr>
        <w:t>обеспечение психолого-педагогической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российскому обществу системы ценностей.</w:t>
      </w:r>
    </w:p>
    <w:p w:rsidR="000B004E" w:rsidRPr="00EC60D4" w:rsidRDefault="000B004E" w:rsidP="00185CD7">
      <w:pPr>
        <w:widowControl w:val="0"/>
        <w:tabs>
          <w:tab w:val="left" w:pos="1134"/>
        </w:tabs>
        <w:spacing w:after="0" w:line="240" w:lineRule="auto"/>
        <w:ind w:firstLine="709"/>
        <w:jc w:val="both"/>
        <w:rPr>
          <w:rFonts w:ascii="Times New Roman" w:hAnsi="Times New Roman" w:cs="Times New Roman"/>
          <w:bCs/>
          <w:i/>
          <w:sz w:val="28"/>
          <w:szCs w:val="28"/>
        </w:rPr>
      </w:pPr>
      <w:r w:rsidRPr="00EC60D4">
        <w:rPr>
          <w:rFonts w:ascii="Times New Roman" w:hAnsi="Times New Roman" w:cs="Times New Roman"/>
          <w:bCs/>
          <w:i/>
          <w:sz w:val="28"/>
          <w:szCs w:val="28"/>
        </w:rPr>
        <w:t>К задачам практики относятся:</w:t>
      </w:r>
    </w:p>
    <w:p w:rsidR="00185CD7" w:rsidRPr="00185CD7" w:rsidRDefault="00185CD7" w:rsidP="004F0837">
      <w:pPr>
        <w:numPr>
          <w:ilvl w:val="0"/>
          <w:numId w:val="10"/>
        </w:numPr>
        <w:tabs>
          <w:tab w:val="left" w:pos="993"/>
          <w:tab w:val="left" w:pos="1134"/>
        </w:tabs>
        <w:spacing w:after="0" w:line="240" w:lineRule="auto"/>
        <w:jc w:val="both"/>
        <w:rPr>
          <w:rFonts w:ascii="Times New Roman" w:hAnsi="Times New Roman" w:cs="Times New Roman"/>
          <w:sz w:val="28"/>
          <w:szCs w:val="28"/>
        </w:rPr>
      </w:pPr>
      <w:r w:rsidRPr="00185CD7">
        <w:rPr>
          <w:rFonts w:ascii="Times New Roman" w:hAnsi="Times New Roman" w:cs="Times New Roman"/>
          <w:sz w:val="28"/>
          <w:szCs w:val="28"/>
        </w:rPr>
        <w:t>углубление и закрепление теоретических знаний, а также применение этих знаний в практической профессиональной деятельности;</w:t>
      </w:r>
    </w:p>
    <w:p w:rsidR="00185CD7" w:rsidRPr="00185CD7" w:rsidRDefault="00185CD7" w:rsidP="004F0837">
      <w:pPr>
        <w:numPr>
          <w:ilvl w:val="0"/>
          <w:numId w:val="10"/>
        </w:numPr>
        <w:tabs>
          <w:tab w:val="left" w:pos="993"/>
          <w:tab w:val="left" w:pos="1134"/>
        </w:tabs>
        <w:spacing w:after="0" w:line="240" w:lineRule="auto"/>
        <w:ind w:left="0" w:firstLine="709"/>
        <w:jc w:val="both"/>
        <w:rPr>
          <w:rFonts w:ascii="Times New Roman" w:hAnsi="Times New Roman" w:cs="Times New Roman"/>
          <w:sz w:val="28"/>
          <w:szCs w:val="28"/>
        </w:rPr>
      </w:pPr>
      <w:r w:rsidRPr="00185CD7">
        <w:rPr>
          <w:rFonts w:ascii="Times New Roman" w:hAnsi="Times New Roman" w:cs="Times New Roman"/>
          <w:sz w:val="28"/>
          <w:szCs w:val="28"/>
        </w:rPr>
        <w:t xml:space="preserve">развитие умений и навыков по организации жизнедеятельности детей в условиях летнего оздоровительного лагеря;  </w:t>
      </w:r>
    </w:p>
    <w:p w:rsidR="00185CD7" w:rsidRPr="00185CD7" w:rsidRDefault="00185CD7" w:rsidP="004F0837">
      <w:pPr>
        <w:numPr>
          <w:ilvl w:val="0"/>
          <w:numId w:val="10"/>
        </w:numPr>
        <w:tabs>
          <w:tab w:val="left" w:pos="993"/>
          <w:tab w:val="left" w:pos="1134"/>
        </w:tabs>
        <w:spacing w:after="0" w:line="240" w:lineRule="auto"/>
        <w:ind w:left="0" w:firstLine="709"/>
        <w:jc w:val="both"/>
        <w:rPr>
          <w:rFonts w:ascii="Times New Roman" w:hAnsi="Times New Roman" w:cs="Times New Roman"/>
          <w:sz w:val="28"/>
          <w:szCs w:val="28"/>
        </w:rPr>
      </w:pPr>
      <w:r w:rsidRPr="00185CD7">
        <w:rPr>
          <w:rFonts w:ascii="Times New Roman" w:hAnsi="Times New Roman" w:cs="Times New Roman"/>
          <w:sz w:val="28"/>
          <w:szCs w:val="28"/>
        </w:rPr>
        <w:t>практическое овладение современными педагогическими технологиями организации и проведения различных мероприятий (спортивных, театрализованных и т.п.);</w:t>
      </w:r>
    </w:p>
    <w:p w:rsidR="00185CD7" w:rsidRPr="00185CD7" w:rsidRDefault="00185CD7" w:rsidP="004F0837">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185CD7">
        <w:rPr>
          <w:rFonts w:ascii="Times New Roman" w:hAnsi="Times New Roman" w:cs="Times New Roman"/>
          <w:sz w:val="28"/>
          <w:szCs w:val="28"/>
        </w:rPr>
        <w:t>овладение умениями толерантного восприятия социальных, культурных психофизиологических и личностных различий детей и взрослых;</w:t>
      </w:r>
    </w:p>
    <w:p w:rsidR="00185CD7" w:rsidRPr="00185CD7" w:rsidRDefault="00185CD7" w:rsidP="004F0837">
      <w:pPr>
        <w:numPr>
          <w:ilvl w:val="0"/>
          <w:numId w:val="10"/>
        </w:numPr>
        <w:tabs>
          <w:tab w:val="left" w:pos="993"/>
          <w:tab w:val="left" w:pos="1134"/>
        </w:tabs>
        <w:spacing w:after="0" w:line="240" w:lineRule="auto"/>
        <w:ind w:left="0" w:firstLine="709"/>
        <w:jc w:val="both"/>
        <w:rPr>
          <w:rFonts w:ascii="Times New Roman" w:hAnsi="Times New Roman" w:cs="Times New Roman"/>
          <w:sz w:val="28"/>
          <w:szCs w:val="28"/>
        </w:rPr>
      </w:pPr>
      <w:r w:rsidRPr="00185CD7">
        <w:rPr>
          <w:rFonts w:ascii="Times New Roman" w:hAnsi="Times New Roman" w:cs="Times New Roman"/>
          <w:sz w:val="28"/>
          <w:szCs w:val="28"/>
        </w:rPr>
        <w:t>овладение методикой организации воспитательной работы с детьми с учетом их возрастных и индивидуальных особенностей, в том числе с детьми с ОВЗ;</w:t>
      </w:r>
    </w:p>
    <w:p w:rsidR="00185CD7" w:rsidRPr="00185CD7" w:rsidRDefault="00185CD7" w:rsidP="004F0837">
      <w:pPr>
        <w:numPr>
          <w:ilvl w:val="0"/>
          <w:numId w:val="10"/>
        </w:numPr>
        <w:tabs>
          <w:tab w:val="left" w:pos="993"/>
          <w:tab w:val="left" w:pos="1134"/>
        </w:tabs>
        <w:spacing w:after="0" w:line="240" w:lineRule="auto"/>
        <w:ind w:left="0" w:firstLine="709"/>
        <w:jc w:val="both"/>
        <w:rPr>
          <w:rFonts w:ascii="Times New Roman" w:hAnsi="Times New Roman" w:cs="Times New Roman"/>
          <w:sz w:val="28"/>
          <w:szCs w:val="28"/>
        </w:rPr>
      </w:pPr>
      <w:r w:rsidRPr="00185CD7">
        <w:rPr>
          <w:rFonts w:ascii="Times New Roman" w:hAnsi="Times New Roman" w:cs="Times New Roman"/>
          <w:sz w:val="28"/>
          <w:szCs w:val="28"/>
        </w:rPr>
        <w:t>развитие умений самостоятельно выявлять, анализировать и разрешать проблемные педагогические ситуации;</w:t>
      </w:r>
    </w:p>
    <w:p w:rsidR="00185CD7" w:rsidRPr="00185CD7" w:rsidRDefault="00185CD7" w:rsidP="004F0837">
      <w:pPr>
        <w:numPr>
          <w:ilvl w:val="0"/>
          <w:numId w:val="10"/>
        </w:numPr>
        <w:tabs>
          <w:tab w:val="left" w:pos="993"/>
          <w:tab w:val="left" w:pos="1134"/>
        </w:tabs>
        <w:spacing w:after="0" w:line="240" w:lineRule="auto"/>
        <w:ind w:left="0" w:firstLine="709"/>
        <w:jc w:val="both"/>
        <w:rPr>
          <w:rFonts w:ascii="Times New Roman" w:hAnsi="Times New Roman" w:cs="Times New Roman"/>
          <w:sz w:val="28"/>
          <w:szCs w:val="28"/>
          <w:lang w:eastAsia="zh-CN"/>
        </w:rPr>
      </w:pPr>
      <w:r w:rsidRPr="00185CD7">
        <w:rPr>
          <w:rFonts w:ascii="Times New Roman" w:hAnsi="Times New Roman" w:cs="Times New Roman"/>
          <w:sz w:val="28"/>
          <w:szCs w:val="28"/>
        </w:rPr>
        <w:t xml:space="preserve">овладение </w:t>
      </w:r>
      <w:r w:rsidRPr="00185CD7">
        <w:rPr>
          <w:rFonts w:ascii="Times New Roman" w:hAnsi="Times New Roman" w:cs="Times New Roman"/>
          <w:sz w:val="28"/>
          <w:szCs w:val="28"/>
          <w:lang w:eastAsia="zh-CN"/>
        </w:rPr>
        <w:t>умениями работать в команде;</w:t>
      </w:r>
    </w:p>
    <w:p w:rsidR="00185CD7" w:rsidRPr="00185CD7" w:rsidRDefault="00185CD7" w:rsidP="004F0837">
      <w:pPr>
        <w:numPr>
          <w:ilvl w:val="0"/>
          <w:numId w:val="10"/>
        </w:numPr>
        <w:tabs>
          <w:tab w:val="left" w:pos="993"/>
          <w:tab w:val="left" w:pos="1134"/>
        </w:tabs>
        <w:spacing w:after="0" w:line="240" w:lineRule="auto"/>
        <w:ind w:left="0" w:firstLine="709"/>
        <w:jc w:val="both"/>
        <w:rPr>
          <w:rFonts w:ascii="Times New Roman" w:hAnsi="Times New Roman" w:cs="Times New Roman"/>
          <w:sz w:val="28"/>
          <w:szCs w:val="28"/>
          <w:lang w:eastAsia="zh-CN"/>
        </w:rPr>
      </w:pPr>
      <w:r w:rsidRPr="00185CD7">
        <w:rPr>
          <w:rFonts w:ascii="Times New Roman" w:hAnsi="Times New Roman" w:cs="Times New Roman"/>
          <w:sz w:val="28"/>
          <w:szCs w:val="28"/>
        </w:rPr>
        <w:t>развитие аналитико-рефлексивных, коммуникативных, организаторских, проектных, диагностических и прикладных умений.</w:t>
      </w:r>
    </w:p>
    <w:p w:rsidR="00C17903" w:rsidRPr="00EC60D4" w:rsidRDefault="00C17903" w:rsidP="00174540">
      <w:pPr>
        <w:pStyle w:val="60"/>
        <w:shd w:val="clear" w:color="auto" w:fill="auto"/>
        <w:tabs>
          <w:tab w:val="left" w:pos="1162"/>
        </w:tabs>
        <w:spacing w:line="240" w:lineRule="auto"/>
        <w:ind w:firstLine="709"/>
        <w:jc w:val="center"/>
        <w:rPr>
          <w:i/>
          <w:sz w:val="28"/>
          <w:szCs w:val="28"/>
        </w:rPr>
      </w:pPr>
    </w:p>
    <w:p w:rsidR="00A24260" w:rsidRDefault="00C17903" w:rsidP="00A24260">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EC60D4">
        <w:rPr>
          <w:rFonts w:ascii="Times New Roman" w:hAnsi="Times New Roman" w:cs="Times New Roman"/>
          <w:sz w:val="28"/>
          <w:szCs w:val="28"/>
        </w:rPr>
        <w:t>Изучение данных дисциплин готовит обучающихся к освоению профессиональныхнавыков и умений, и помогает приобрести «входные» компетенции:</w:t>
      </w:r>
      <w:r w:rsidR="00962B3C" w:rsidRPr="00962B3C">
        <w:rPr>
          <w:rFonts w:ascii="Times New Roman" w:eastAsia="Calibri" w:hAnsi="Times New Roman" w:cs="Times New Roman"/>
          <w:sz w:val="24"/>
          <w:szCs w:val="24"/>
          <w:lang w:eastAsia="en-US"/>
        </w:rPr>
        <w:t>ОК-1; ОПК-1; ОПК-2; ОПК-3; ОПК-4; ОПК-5; ПК-8; ПК-9</w:t>
      </w:r>
    </w:p>
    <w:p w:rsidR="00A24260" w:rsidRDefault="00A24260" w:rsidP="00A24260">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p>
    <w:p w:rsidR="00C17903" w:rsidRPr="00A24260" w:rsidRDefault="00F61123" w:rsidP="00A24260">
      <w:pPr>
        <w:autoSpaceDE w:val="0"/>
        <w:autoSpaceDN w:val="0"/>
        <w:adjustRightInd w:val="0"/>
        <w:spacing w:after="0" w:line="240" w:lineRule="auto"/>
        <w:ind w:firstLine="360"/>
        <w:jc w:val="both"/>
        <w:rPr>
          <w:rFonts w:ascii="Times New Roman" w:hAnsi="Times New Roman" w:cs="Times New Roman"/>
          <w:b/>
          <w:bCs/>
          <w:sz w:val="28"/>
          <w:szCs w:val="28"/>
        </w:rPr>
      </w:pPr>
      <w:r w:rsidRPr="00A24260">
        <w:rPr>
          <w:rFonts w:ascii="Times New Roman" w:hAnsi="Times New Roman" w:cs="Times New Roman"/>
          <w:b/>
          <w:bCs/>
          <w:sz w:val="28"/>
          <w:szCs w:val="28"/>
        </w:rPr>
        <w:t>1.</w:t>
      </w:r>
      <w:r w:rsidR="00C17903" w:rsidRPr="00A24260">
        <w:rPr>
          <w:rFonts w:ascii="Times New Roman" w:hAnsi="Times New Roman" w:cs="Times New Roman"/>
          <w:b/>
          <w:bCs/>
          <w:sz w:val="28"/>
          <w:szCs w:val="28"/>
        </w:rPr>
        <w:t>3. Формы и способы проведения практики</w:t>
      </w:r>
    </w:p>
    <w:p w:rsidR="00C17903" w:rsidRPr="00EC60D4" w:rsidRDefault="00C17903" w:rsidP="00C17903">
      <w:pPr>
        <w:autoSpaceDE w:val="0"/>
        <w:autoSpaceDN w:val="0"/>
        <w:adjustRightInd w:val="0"/>
        <w:spacing w:after="0" w:line="240" w:lineRule="auto"/>
        <w:rPr>
          <w:rFonts w:ascii="Times New Roman" w:hAnsi="Times New Roman" w:cs="Times New Roman"/>
          <w:sz w:val="24"/>
          <w:szCs w:val="24"/>
        </w:rPr>
      </w:pPr>
    </w:p>
    <w:p w:rsidR="00C17903" w:rsidRPr="00EC60D4" w:rsidRDefault="00C17903" w:rsidP="002D5034">
      <w:pPr>
        <w:autoSpaceDE w:val="0"/>
        <w:autoSpaceDN w:val="0"/>
        <w:adjustRightInd w:val="0"/>
        <w:spacing w:after="0" w:line="240" w:lineRule="auto"/>
        <w:ind w:firstLine="708"/>
        <w:jc w:val="both"/>
        <w:rPr>
          <w:rFonts w:ascii="Times New Roman" w:hAnsi="Times New Roman" w:cs="Times New Roman"/>
          <w:sz w:val="28"/>
          <w:szCs w:val="28"/>
        </w:rPr>
      </w:pPr>
      <w:r w:rsidRPr="00EC60D4">
        <w:rPr>
          <w:rFonts w:ascii="Times New Roman" w:hAnsi="Times New Roman" w:cs="Times New Roman"/>
          <w:sz w:val="28"/>
          <w:szCs w:val="28"/>
        </w:rPr>
        <w:t xml:space="preserve">Согласно Учебному плану направления подготовки </w:t>
      </w:r>
      <w:r w:rsidR="00AA54A5">
        <w:rPr>
          <w:rFonts w:ascii="Times New Roman" w:eastAsia="Courier New" w:hAnsi="Times New Roman" w:cs="Times New Roman"/>
          <w:sz w:val="28"/>
          <w:szCs w:val="28"/>
          <w:lang w:bidi="ru-RU"/>
        </w:rPr>
        <w:t>44.03.02</w:t>
      </w:r>
      <w:r w:rsidR="00AA54A5" w:rsidRPr="00EC60D4">
        <w:rPr>
          <w:rFonts w:ascii="Times New Roman" w:eastAsia="Courier New" w:hAnsi="Times New Roman" w:cs="Times New Roman"/>
          <w:sz w:val="28"/>
          <w:szCs w:val="28"/>
          <w:lang w:bidi="ru-RU"/>
        </w:rPr>
        <w:t xml:space="preserve"> П</w:t>
      </w:r>
      <w:r w:rsidR="00AA54A5">
        <w:rPr>
          <w:rFonts w:ascii="Times New Roman" w:eastAsia="Courier New" w:hAnsi="Times New Roman" w:cs="Times New Roman"/>
          <w:sz w:val="28"/>
          <w:szCs w:val="28"/>
          <w:lang w:bidi="ru-RU"/>
        </w:rPr>
        <w:t>сихолого-п</w:t>
      </w:r>
      <w:r w:rsidR="00AA54A5" w:rsidRPr="00EC60D4">
        <w:rPr>
          <w:rFonts w:ascii="Times New Roman" w:eastAsia="Courier New" w:hAnsi="Times New Roman" w:cs="Times New Roman"/>
          <w:sz w:val="28"/>
          <w:szCs w:val="28"/>
          <w:lang w:bidi="ru-RU"/>
        </w:rPr>
        <w:t>едагогическое образование</w:t>
      </w:r>
      <w:r w:rsidRPr="00EC60D4">
        <w:rPr>
          <w:rFonts w:ascii="Times New Roman" w:hAnsi="Times New Roman" w:cs="Times New Roman"/>
          <w:sz w:val="28"/>
          <w:szCs w:val="28"/>
        </w:rPr>
        <w:t>учебная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учебной практики может быть установлена только в соответствии с Индивидуальным учебным планом обучающегося.</w:t>
      </w:r>
    </w:p>
    <w:p w:rsidR="00817CC3" w:rsidRPr="00EC60D4" w:rsidRDefault="00817CC3" w:rsidP="00174540">
      <w:pPr>
        <w:pStyle w:val="31"/>
        <w:shd w:val="clear" w:color="auto" w:fill="auto"/>
        <w:spacing w:after="0" w:line="240" w:lineRule="auto"/>
        <w:ind w:firstLine="709"/>
        <w:jc w:val="both"/>
        <w:rPr>
          <w:sz w:val="28"/>
          <w:szCs w:val="28"/>
        </w:rPr>
      </w:pPr>
      <w:r w:rsidRPr="00EC60D4">
        <w:rPr>
          <w:sz w:val="28"/>
          <w:szCs w:val="28"/>
        </w:rPr>
        <w:t>Учебную практику (</w:t>
      </w:r>
      <w:r w:rsidR="006626F4" w:rsidRPr="00185CD7">
        <w:rPr>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r w:rsidR="006626F4">
        <w:rPr>
          <w:sz w:val="28"/>
          <w:szCs w:val="28"/>
        </w:rPr>
        <w:t>)</w:t>
      </w:r>
      <w:r w:rsidRPr="00EC60D4">
        <w:rPr>
          <w:sz w:val="28"/>
          <w:szCs w:val="28"/>
        </w:rPr>
        <w:t xml:space="preserve">) бакалавры </w:t>
      </w:r>
      <w:r w:rsidRPr="00EC60D4">
        <w:rPr>
          <w:sz w:val="28"/>
          <w:szCs w:val="28"/>
        </w:rPr>
        <w:lastRenderedPageBreak/>
        <w:t xml:space="preserve">проходят </w:t>
      </w:r>
      <w:r w:rsidR="00E23EC7" w:rsidRPr="00EC60D4">
        <w:rPr>
          <w:sz w:val="28"/>
          <w:szCs w:val="28"/>
        </w:rPr>
        <w:t>в образовательных организациях</w:t>
      </w:r>
      <w:r w:rsidRPr="00EC60D4">
        <w:rPr>
          <w:sz w:val="28"/>
          <w:szCs w:val="28"/>
        </w:rPr>
        <w:t>.</w:t>
      </w:r>
    </w:p>
    <w:p w:rsidR="002C2E27" w:rsidRPr="00E403FB" w:rsidRDefault="0007650C" w:rsidP="00F0045E">
      <w:pPr>
        <w:autoSpaceDE w:val="0"/>
        <w:autoSpaceDN w:val="0"/>
        <w:adjustRightInd w:val="0"/>
        <w:spacing w:after="0" w:line="240" w:lineRule="auto"/>
        <w:ind w:firstLine="708"/>
        <w:jc w:val="both"/>
        <w:rPr>
          <w:rFonts w:ascii="Times New Roman" w:hAnsi="Times New Roman" w:cs="Times New Roman"/>
          <w:sz w:val="28"/>
          <w:szCs w:val="28"/>
        </w:rPr>
      </w:pPr>
      <w:r w:rsidRPr="00EC60D4">
        <w:rPr>
          <w:rFonts w:ascii="Times New Roman" w:hAnsi="Times New Roman" w:cs="Times New Roman"/>
          <w:sz w:val="28"/>
          <w:szCs w:val="28"/>
        </w:rPr>
        <w:t xml:space="preserve">Базами учебной практики для направления подготовки </w:t>
      </w:r>
      <w:r w:rsidR="00AA54A5">
        <w:rPr>
          <w:rFonts w:ascii="Times New Roman" w:eastAsia="Courier New" w:hAnsi="Times New Roman" w:cs="Times New Roman"/>
          <w:sz w:val="28"/>
          <w:szCs w:val="28"/>
          <w:lang w:bidi="ru-RU"/>
        </w:rPr>
        <w:t>44.03.02</w:t>
      </w:r>
      <w:r w:rsidR="00AA54A5" w:rsidRPr="00EC60D4">
        <w:rPr>
          <w:rFonts w:ascii="Times New Roman" w:eastAsia="Courier New" w:hAnsi="Times New Roman" w:cs="Times New Roman"/>
          <w:sz w:val="28"/>
          <w:szCs w:val="28"/>
          <w:lang w:bidi="ru-RU"/>
        </w:rPr>
        <w:t xml:space="preserve"> П</w:t>
      </w:r>
      <w:r w:rsidR="00AA54A5">
        <w:rPr>
          <w:rFonts w:ascii="Times New Roman" w:eastAsia="Courier New" w:hAnsi="Times New Roman" w:cs="Times New Roman"/>
          <w:sz w:val="28"/>
          <w:szCs w:val="28"/>
          <w:lang w:bidi="ru-RU"/>
        </w:rPr>
        <w:t>сихолого-п</w:t>
      </w:r>
      <w:r w:rsidR="00AA54A5" w:rsidRPr="00EC60D4">
        <w:rPr>
          <w:rFonts w:ascii="Times New Roman" w:eastAsia="Courier New" w:hAnsi="Times New Roman" w:cs="Times New Roman"/>
          <w:sz w:val="28"/>
          <w:szCs w:val="28"/>
          <w:lang w:bidi="ru-RU"/>
        </w:rPr>
        <w:t>едагогическое образование</w:t>
      </w:r>
      <w:r w:rsidR="00E369BA">
        <w:rPr>
          <w:rFonts w:ascii="Times New Roman" w:eastAsia="Courier New" w:hAnsi="Times New Roman" w:cs="Times New Roman"/>
          <w:sz w:val="28"/>
          <w:szCs w:val="28"/>
          <w:lang w:bidi="ru-RU"/>
        </w:rPr>
        <w:t xml:space="preserve"> </w:t>
      </w:r>
      <w:r w:rsidRPr="00E403FB">
        <w:rPr>
          <w:rFonts w:ascii="Times New Roman" w:hAnsi="Times New Roman" w:cs="Times New Roman"/>
          <w:sz w:val="28"/>
          <w:szCs w:val="28"/>
        </w:rPr>
        <w:t>могут</w:t>
      </w:r>
      <w:r w:rsidR="00E369BA">
        <w:rPr>
          <w:rFonts w:ascii="Times New Roman" w:hAnsi="Times New Roman" w:cs="Times New Roman"/>
          <w:sz w:val="28"/>
          <w:szCs w:val="28"/>
        </w:rPr>
        <w:t xml:space="preserve"> </w:t>
      </w:r>
      <w:r w:rsidRPr="00E403FB">
        <w:rPr>
          <w:rFonts w:ascii="Times New Roman" w:hAnsi="Times New Roman" w:cs="Times New Roman"/>
          <w:sz w:val="28"/>
          <w:szCs w:val="28"/>
        </w:rPr>
        <w:t>выступать</w:t>
      </w:r>
      <w:r w:rsidR="00E369BA">
        <w:rPr>
          <w:rFonts w:ascii="Times New Roman" w:hAnsi="Times New Roman" w:cs="Times New Roman"/>
          <w:sz w:val="28"/>
          <w:szCs w:val="28"/>
        </w:rPr>
        <w:t xml:space="preserve"> </w:t>
      </w:r>
      <w:r w:rsidR="00185CD7">
        <w:rPr>
          <w:rFonts w:ascii="Times New Roman" w:hAnsi="Times New Roman" w:cs="Times New Roman"/>
          <w:sz w:val="28"/>
          <w:szCs w:val="28"/>
        </w:rPr>
        <w:t>летние оздоровительные лагеря, детские площадки при образовательных организациях</w:t>
      </w:r>
      <w:r w:rsidR="00E23EC7" w:rsidRPr="00E403FB">
        <w:rPr>
          <w:rFonts w:ascii="Times New Roman" w:hAnsi="Times New Roman" w:cs="Times New Roman"/>
          <w:sz w:val="28"/>
          <w:szCs w:val="28"/>
        </w:rPr>
        <w:t xml:space="preserve"> (общего среднего образования)</w:t>
      </w:r>
      <w:r w:rsidR="00E403FB">
        <w:rPr>
          <w:rFonts w:ascii="Times New Roman" w:hAnsi="Times New Roman" w:cs="Times New Roman"/>
          <w:sz w:val="28"/>
          <w:szCs w:val="28"/>
        </w:rPr>
        <w:t xml:space="preserve"> по месту жительства бакалавра.</w:t>
      </w:r>
    </w:p>
    <w:p w:rsidR="0007650C" w:rsidRPr="00EC60D4" w:rsidRDefault="0007650C" w:rsidP="002D5034">
      <w:pPr>
        <w:autoSpaceDE w:val="0"/>
        <w:autoSpaceDN w:val="0"/>
        <w:adjustRightInd w:val="0"/>
        <w:spacing w:after="0" w:line="240" w:lineRule="auto"/>
        <w:ind w:firstLine="708"/>
        <w:jc w:val="both"/>
        <w:rPr>
          <w:rFonts w:ascii="Times New Roman" w:hAnsi="Times New Roman" w:cs="Times New Roman"/>
          <w:sz w:val="28"/>
          <w:szCs w:val="28"/>
        </w:rPr>
      </w:pPr>
      <w:r w:rsidRPr="00EC60D4">
        <w:rPr>
          <w:rFonts w:ascii="Times New Roman" w:hAnsi="Times New Roman" w:cs="Times New Roman"/>
          <w:sz w:val="28"/>
          <w:szCs w:val="28"/>
        </w:rPr>
        <w:t>В процессе прохождения практики обучающиеся находятся на рабочих местах и выполняют</w:t>
      </w:r>
      <w:r w:rsidR="00E369BA">
        <w:rPr>
          <w:rFonts w:ascii="Times New Roman" w:hAnsi="Times New Roman" w:cs="Times New Roman"/>
          <w:sz w:val="28"/>
          <w:szCs w:val="28"/>
        </w:rPr>
        <w:t xml:space="preserve"> </w:t>
      </w:r>
      <w:r w:rsidRPr="00EC60D4">
        <w:rPr>
          <w:rFonts w:ascii="Times New Roman" w:hAnsi="Times New Roman" w:cs="Times New Roman"/>
          <w:sz w:val="28"/>
          <w:szCs w:val="28"/>
        </w:rPr>
        <w:t>часть обязанностей штатных работников, как внештатные работники, а при наличии вакансии</w:t>
      </w:r>
      <w:r w:rsidR="00E369BA">
        <w:rPr>
          <w:rFonts w:ascii="Times New Roman" w:hAnsi="Times New Roman" w:cs="Times New Roman"/>
          <w:sz w:val="28"/>
          <w:szCs w:val="28"/>
        </w:rPr>
        <w:t xml:space="preserve"> </w:t>
      </w:r>
      <w:r w:rsidRPr="00EC60D4">
        <w:rPr>
          <w:rFonts w:ascii="Times New Roman" w:hAnsi="Times New Roman" w:cs="Times New Roman"/>
          <w:sz w:val="28"/>
          <w:szCs w:val="28"/>
        </w:rPr>
        <w:t>практикант может быть зачислен на штатную должность с выплатой заработной платы.</w:t>
      </w:r>
      <w:r w:rsidR="00E369BA">
        <w:rPr>
          <w:rFonts w:ascii="Times New Roman" w:hAnsi="Times New Roman" w:cs="Times New Roman"/>
          <w:sz w:val="28"/>
          <w:szCs w:val="28"/>
        </w:rPr>
        <w:t xml:space="preserve"> </w:t>
      </w:r>
      <w:r w:rsidRPr="00EC60D4">
        <w:rPr>
          <w:rFonts w:ascii="Times New Roman" w:hAnsi="Times New Roman" w:cs="Times New Roman"/>
          <w:sz w:val="28"/>
          <w:szCs w:val="28"/>
        </w:rPr>
        <w:t xml:space="preserve">Зачисление обучающегося на штатные должности не освобождает их от выполнения </w:t>
      </w:r>
      <w:r w:rsidR="002C2E27" w:rsidRPr="00EC60D4">
        <w:rPr>
          <w:rFonts w:ascii="Times New Roman" w:hAnsi="Times New Roman" w:cs="Times New Roman"/>
          <w:sz w:val="28"/>
          <w:szCs w:val="28"/>
        </w:rPr>
        <w:t>п</w:t>
      </w:r>
      <w:r w:rsidRPr="00EC60D4">
        <w:rPr>
          <w:rFonts w:ascii="Times New Roman" w:hAnsi="Times New Roman" w:cs="Times New Roman"/>
          <w:sz w:val="28"/>
          <w:szCs w:val="28"/>
        </w:rPr>
        <w:t>рограммы</w:t>
      </w:r>
      <w:r w:rsidR="00E369BA">
        <w:rPr>
          <w:rFonts w:ascii="Times New Roman" w:hAnsi="Times New Roman" w:cs="Times New Roman"/>
          <w:sz w:val="28"/>
          <w:szCs w:val="28"/>
        </w:rPr>
        <w:t xml:space="preserve"> </w:t>
      </w:r>
      <w:r w:rsidRPr="00EC60D4">
        <w:rPr>
          <w:rFonts w:ascii="Times New Roman" w:hAnsi="Times New Roman" w:cs="Times New Roman"/>
          <w:sz w:val="28"/>
          <w:szCs w:val="28"/>
        </w:rPr>
        <w:t>практики.</w:t>
      </w:r>
    </w:p>
    <w:p w:rsidR="00FE6DA0" w:rsidRPr="00EC60D4" w:rsidRDefault="00FE6DA0" w:rsidP="00FE6DA0">
      <w:pPr>
        <w:spacing w:after="0" w:line="240" w:lineRule="auto"/>
        <w:ind w:firstLine="708"/>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w:t>
      </w:r>
    </w:p>
    <w:p w:rsidR="00FE6DA0" w:rsidRPr="00EC60D4" w:rsidRDefault="00FE6DA0" w:rsidP="00EF5052">
      <w:pPr>
        <w:spacing w:after="0" w:line="240" w:lineRule="auto"/>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 xml:space="preserve">Академия и </w:t>
      </w:r>
      <w:r w:rsidR="009F3F77" w:rsidRPr="00EC60D4">
        <w:rPr>
          <w:rFonts w:ascii="Times New Roman" w:eastAsia="Times New Roman" w:hAnsi="Times New Roman" w:cs="Times New Roman"/>
          <w:sz w:val="28"/>
          <w:szCs w:val="28"/>
        </w:rPr>
        <w:t>образовательная</w:t>
      </w:r>
      <w:r w:rsidRPr="00EC60D4">
        <w:rPr>
          <w:rFonts w:ascii="Times New Roman" w:eastAsia="Times New Roman" w:hAnsi="Times New Roman" w:cs="Times New Roman"/>
          <w:sz w:val="28"/>
          <w:szCs w:val="28"/>
        </w:rPr>
        <w:t xml:space="preserve">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FE6DA0" w:rsidRPr="00EC60D4" w:rsidRDefault="00FE6DA0" w:rsidP="009F3F77">
      <w:pPr>
        <w:spacing w:after="0" w:line="240" w:lineRule="auto"/>
        <w:ind w:firstLine="708"/>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 xml:space="preserve">Под специальными условиями для прохождения практики </w:t>
      </w:r>
      <w:r w:rsidR="00EF5052" w:rsidRPr="00EC60D4">
        <w:rPr>
          <w:rFonts w:ascii="Times New Roman" w:eastAsia="Times New Roman" w:hAnsi="Times New Roman" w:cs="Times New Roman"/>
          <w:sz w:val="28"/>
          <w:szCs w:val="28"/>
        </w:rPr>
        <w:t>о</w:t>
      </w:r>
      <w:r w:rsidRPr="00EC60D4">
        <w:rPr>
          <w:rFonts w:ascii="Times New Roman" w:eastAsia="Times New Roman" w:hAnsi="Times New Roman" w:cs="Times New Roman"/>
          <w:sz w:val="28"/>
          <w:szCs w:val="28"/>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706A9C" w:rsidRPr="00EC60D4" w:rsidRDefault="00706A9C" w:rsidP="00174540">
      <w:pPr>
        <w:pStyle w:val="221"/>
        <w:shd w:val="clear" w:color="auto" w:fill="auto"/>
        <w:spacing w:after="0" w:line="240" w:lineRule="auto"/>
        <w:ind w:firstLine="709"/>
        <w:jc w:val="center"/>
        <w:rPr>
          <w:i/>
          <w:sz w:val="28"/>
          <w:szCs w:val="28"/>
        </w:rPr>
      </w:pPr>
      <w:bookmarkStart w:id="3" w:name="bookmark8"/>
    </w:p>
    <w:p w:rsidR="00817CC3" w:rsidRPr="00EC60D4" w:rsidRDefault="00706A9C" w:rsidP="00174540">
      <w:pPr>
        <w:pStyle w:val="221"/>
        <w:shd w:val="clear" w:color="auto" w:fill="auto"/>
        <w:spacing w:after="0" w:line="240" w:lineRule="auto"/>
        <w:ind w:firstLine="709"/>
        <w:jc w:val="center"/>
        <w:rPr>
          <w:i/>
          <w:sz w:val="28"/>
          <w:szCs w:val="28"/>
        </w:rPr>
      </w:pPr>
      <w:r w:rsidRPr="00EC60D4">
        <w:rPr>
          <w:i/>
          <w:sz w:val="28"/>
          <w:szCs w:val="28"/>
        </w:rPr>
        <w:t>Организация учебной практики</w:t>
      </w:r>
      <w:bookmarkEnd w:id="3"/>
    </w:p>
    <w:p w:rsidR="00817CC3" w:rsidRPr="00EC60D4" w:rsidRDefault="00817CC3" w:rsidP="00174540">
      <w:pPr>
        <w:pStyle w:val="31"/>
        <w:shd w:val="clear" w:color="auto" w:fill="auto"/>
        <w:spacing w:after="0" w:line="240" w:lineRule="auto"/>
        <w:ind w:firstLine="709"/>
        <w:jc w:val="both"/>
        <w:rPr>
          <w:sz w:val="28"/>
          <w:szCs w:val="28"/>
        </w:rPr>
      </w:pPr>
      <w:r w:rsidRPr="00EC60D4">
        <w:rPr>
          <w:sz w:val="28"/>
          <w:szCs w:val="28"/>
        </w:rPr>
        <w:t>Учебная практика (</w:t>
      </w:r>
      <w:r w:rsidR="00185CD7" w:rsidRPr="00185CD7">
        <w:rPr>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r w:rsidR="00185CD7">
        <w:rPr>
          <w:sz w:val="28"/>
          <w:szCs w:val="28"/>
        </w:rPr>
        <w:t>))</w:t>
      </w:r>
      <w:r w:rsidRPr="00EC60D4">
        <w:rPr>
          <w:sz w:val="28"/>
          <w:szCs w:val="28"/>
        </w:rPr>
        <w:t xml:space="preserve"> бакалавров проходит в соответст</w:t>
      </w:r>
      <w:r w:rsidR="006626F4">
        <w:rPr>
          <w:sz w:val="28"/>
          <w:szCs w:val="28"/>
        </w:rPr>
        <w:t>вии с учебным планом в течение 4</w:t>
      </w:r>
      <w:r w:rsidRPr="00EC60D4">
        <w:rPr>
          <w:sz w:val="28"/>
          <w:szCs w:val="28"/>
        </w:rPr>
        <w:t xml:space="preserve"> недель.</w:t>
      </w:r>
    </w:p>
    <w:p w:rsidR="00817CC3" w:rsidRPr="00EC60D4" w:rsidRDefault="00EE2FBA" w:rsidP="00174540">
      <w:pPr>
        <w:pStyle w:val="31"/>
        <w:shd w:val="clear" w:color="auto" w:fill="auto"/>
        <w:spacing w:after="0" w:line="240" w:lineRule="auto"/>
        <w:ind w:firstLine="709"/>
        <w:jc w:val="both"/>
        <w:rPr>
          <w:sz w:val="28"/>
          <w:szCs w:val="28"/>
        </w:rPr>
      </w:pPr>
      <w:r w:rsidRPr="00EC60D4">
        <w:rPr>
          <w:sz w:val="28"/>
          <w:szCs w:val="28"/>
        </w:rPr>
        <w:t xml:space="preserve">Общее руководство </w:t>
      </w:r>
      <w:r w:rsidR="00817CC3" w:rsidRPr="00EC60D4">
        <w:rPr>
          <w:sz w:val="28"/>
          <w:szCs w:val="28"/>
        </w:rPr>
        <w:t>практикой осуществляет Омская гуманитарная академия:</w:t>
      </w:r>
    </w:p>
    <w:p w:rsidR="00817CC3" w:rsidRPr="00EC60D4" w:rsidRDefault="00817CC3" w:rsidP="004F0837">
      <w:pPr>
        <w:pStyle w:val="31"/>
        <w:widowControl/>
        <w:numPr>
          <w:ilvl w:val="0"/>
          <w:numId w:val="7"/>
        </w:numPr>
        <w:shd w:val="clear" w:color="auto" w:fill="auto"/>
        <w:tabs>
          <w:tab w:val="left" w:pos="902"/>
        </w:tabs>
        <w:spacing w:after="0" w:line="240" w:lineRule="auto"/>
        <w:jc w:val="both"/>
        <w:rPr>
          <w:sz w:val="28"/>
          <w:szCs w:val="28"/>
        </w:rPr>
      </w:pPr>
      <w:r w:rsidRPr="00EC60D4">
        <w:rPr>
          <w:sz w:val="28"/>
          <w:szCs w:val="28"/>
        </w:rPr>
        <w:t xml:space="preserve">заключает договоры с </w:t>
      </w:r>
      <w:r w:rsidR="00963AB1" w:rsidRPr="00EC60D4">
        <w:rPr>
          <w:sz w:val="28"/>
          <w:szCs w:val="28"/>
        </w:rPr>
        <w:t xml:space="preserve">образовательными </w:t>
      </w:r>
      <w:r w:rsidRPr="00EC60D4">
        <w:rPr>
          <w:sz w:val="28"/>
          <w:szCs w:val="28"/>
        </w:rPr>
        <w:t>организациями, являющимися объектами практики;</w:t>
      </w:r>
    </w:p>
    <w:p w:rsidR="00817CC3" w:rsidRPr="00EC60D4" w:rsidRDefault="00817CC3" w:rsidP="004F0837">
      <w:pPr>
        <w:pStyle w:val="31"/>
        <w:widowControl/>
        <w:numPr>
          <w:ilvl w:val="0"/>
          <w:numId w:val="7"/>
        </w:numPr>
        <w:shd w:val="clear" w:color="auto" w:fill="auto"/>
        <w:tabs>
          <w:tab w:val="left" w:pos="892"/>
        </w:tabs>
        <w:spacing w:after="0" w:line="240" w:lineRule="auto"/>
        <w:jc w:val="both"/>
        <w:rPr>
          <w:sz w:val="28"/>
          <w:szCs w:val="28"/>
        </w:rPr>
      </w:pPr>
      <w:r w:rsidRPr="00EC60D4">
        <w:rPr>
          <w:sz w:val="28"/>
          <w:szCs w:val="28"/>
        </w:rPr>
        <w:t>устанавливает календарные графики прохождения практики;</w:t>
      </w:r>
    </w:p>
    <w:p w:rsidR="00817CC3" w:rsidRPr="00EC60D4" w:rsidRDefault="00817CC3" w:rsidP="004F0837">
      <w:pPr>
        <w:pStyle w:val="31"/>
        <w:widowControl/>
        <w:numPr>
          <w:ilvl w:val="0"/>
          <w:numId w:val="7"/>
        </w:numPr>
        <w:shd w:val="clear" w:color="auto" w:fill="auto"/>
        <w:tabs>
          <w:tab w:val="left" w:pos="906"/>
        </w:tabs>
        <w:spacing w:after="0" w:line="240" w:lineRule="auto"/>
        <w:jc w:val="both"/>
        <w:rPr>
          <w:sz w:val="28"/>
          <w:szCs w:val="28"/>
        </w:rPr>
      </w:pPr>
      <w:r w:rsidRPr="00EC60D4">
        <w:rPr>
          <w:sz w:val="28"/>
          <w:szCs w:val="28"/>
        </w:rPr>
        <w:t>осуществляет контроль за организацией и проведением практики, соблюдением её сроков и сроков отчетности бакалавров.</w:t>
      </w:r>
    </w:p>
    <w:p w:rsidR="00817CC3" w:rsidRPr="00EC60D4" w:rsidRDefault="00817CC3" w:rsidP="00AC235A">
      <w:pPr>
        <w:spacing w:after="0" w:line="240" w:lineRule="auto"/>
        <w:ind w:firstLine="907"/>
        <w:jc w:val="both"/>
        <w:rPr>
          <w:rFonts w:ascii="Times New Roman" w:hAnsi="Times New Roman" w:cs="Times New Roman"/>
          <w:sz w:val="28"/>
          <w:szCs w:val="28"/>
        </w:rPr>
      </w:pPr>
      <w:r w:rsidRPr="00EC60D4">
        <w:rPr>
          <w:rFonts w:ascii="Times New Roman" w:hAnsi="Times New Roman" w:cs="Times New Roman"/>
          <w:sz w:val="28"/>
          <w:szCs w:val="28"/>
        </w:rPr>
        <w:t xml:space="preserve">Методическое руководство учебной практикой осуществляет кафедра </w:t>
      </w:r>
      <w:r w:rsidR="00963AB1" w:rsidRPr="00EC60D4">
        <w:rPr>
          <w:rFonts w:ascii="Times New Roman" w:hAnsi="Times New Roman" w:cs="Times New Roman"/>
          <w:sz w:val="28"/>
          <w:szCs w:val="28"/>
        </w:rPr>
        <w:t>Педагогики, психологии и социальной работы</w:t>
      </w:r>
      <w:r w:rsidRPr="00EC60D4">
        <w:rPr>
          <w:rFonts w:ascii="Times New Roman" w:hAnsi="Times New Roman" w:cs="Times New Roman"/>
          <w:sz w:val="28"/>
          <w:szCs w:val="28"/>
        </w:rPr>
        <w:t>.</w:t>
      </w:r>
    </w:p>
    <w:p w:rsidR="00046528" w:rsidRPr="00EC60D4" w:rsidRDefault="00046528" w:rsidP="00963AB1">
      <w:pPr>
        <w:spacing w:after="0" w:line="240" w:lineRule="auto"/>
        <w:ind w:firstLine="708"/>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 xml:space="preserve">Квалификация руководителей практики </w:t>
      </w:r>
      <w:r w:rsidR="00963AB1" w:rsidRPr="00EC60D4">
        <w:rPr>
          <w:rFonts w:ascii="Times New Roman" w:eastAsia="Times New Roman" w:hAnsi="Times New Roman" w:cs="Times New Roman"/>
          <w:sz w:val="28"/>
          <w:szCs w:val="28"/>
        </w:rPr>
        <w:t xml:space="preserve">должна </w:t>
      </w:r>
      <w:r w:rsidRPr="00EC60D4">
        <w:rPr>
          <w:rFonts w:ascii="Times New Roman" w:eastAsia="Times New Roman" w:hAnsi="Times New Roman" w:cs="Times New Roman"/>
          <w:sz w:val="28"/>
          <w:szCs w:val="28"/>
        </w:rPr>
        <w:t>соответств</w:t>
      </w:r>
      <w:r w:rsidR="00963AB1" w:rsidRPr="00EC60D4">
        <w:rPr>
          <w:rFonts w:ascii="Times New Roman" w:eastAsia="Times New Roman" w:hAnsi="Times New Roman" w:cs="Times New Roman"/>
          <w:sz w:val="28"/>
          <w:szCs w:val="28"/>
        </w:rPr>
        <w:t>овать</w:t>
      </w:r>
      <w:r w:rsidRPr="00EC60D4">
        <w:rPr>
          <w:rFonts w:ascii="Times New Roman" w:eastAsia="Times New Roman" w:hAnsi="Times New Roman" w:cs="Times New Roman"/>
          <w:sz w:val="28"/>
          <w:szCs w:val="28"/>
        </w:rPr>
        <w:t xml:space="preserve"> квалификационным характеристикам, установленным согласно Приказу </w:t>
      </w:r>
      <w:r w:rsidRPr="00EC60D4">
        <w:rPr>
          <w:rFonts w:ascii="Times New Roman" w:eastAsia="Times New Roman" w:hAnsi="Times New Roman" w:cs="Times New Roman"/>
          <w:sz w:val="28"/>
          <w:szCs w:val="28"/>
        </w:rPr>
        <w:lastRenderedPageBreak/>
        <w:t>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FE6DA0" w:rsidRPr="00EC60D4" w:rsidRDefault="00FE6DA0" w:rsidP="00EF5052">
      <w:pPr>
        <w:spacing w:after="0" w:line="240" w:lineRule="auto"/>
        <w:ind w:firstLine="708"/>
        <w:jc w:val="both"/>
        <w:rPr>
          <w:rFonts w:ascii="Times New Roman" w:eastAsia="Times New Roman" w:hAnsi="Times New Roman" w:cs="Times New Roman"/>
          <w:sz w:val="28"/>
          <w:szCs w:val="28"/>
        </w:rPr>
      </w:pPr>
      <w:r w:rsidRPr="00EC60D4">
        <w:rPr>
          <w:rFonts w:ascii="Times New Roman" w:eastAsia="Times New Roman" w:hAnsi="Times New Roman" w:cs="Times New Roman"/>
          <w:sz w:val="28"/>
          <w:szCs w:val="28"/>
        </w:rPr>
        <w:t>Перед убытием к месту прохождения практики студент</w:t>
      </w:r>
      <w:r w:rsidR="00EF5052" w:rsidRPr="00EC60D4">
        <w:rPr>
          <w:rFonts w:ascii="Times New Roman" w:eastAsia="Times New Roman" w:hAnsi="Times New Roman" w:cs="Times New Roman"/>
          <w:sz w:val="28"/>
          <w:szCs w:val="28"/>
        </w:rPr>
        <w:t xml:space="preserve"> проходит инструктаж по технике безопасности,</w:t>
      </w:r>
      <w:r w:rsidRPr="00EC60D4">
        <w:rPr>
          <w:rFonts w:ascii="Times New Roman" w:eastAsia="Times New Roman" w:hAnsi="Times New Roman" w:cs="Times New Roman"/>
          <w:sz w:val="28"/>
          <w:szCs w:val="28"/>
        </w:rPr>
        <w:t xml:space="preserve">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p>
    <w:p w:rsidR="004C45C6" w:rsidRPr="00EC60D4" w:rsidRDefault="004C45C6" w:rsidP="00AC235A">
      <w:pPr>
        <w:spacing w:after="0" w:line="240" w:lineRule="auto"/>
        <w:ind w:firstLine="907"/>
        <w:jc w:val="both"/>
        <w:rPr>
          <w:rFonts w:ascii="Times New Roman" w:hAnsi="Times New Roman" w:cs="Times New Roman"/>
          <w:sz w:val="28"/>
          <w:szCs w:val="28"/>
        </w:rPr>
      </w:pPr>
      <w:r w:rsidRPr="00EC60D4">
        <w:rPr>
          <w:rFonts w:ascii="Times New Roman" w:hAnsi="Times New Roman" w:cs="Times New Roman"/>
          <w:bCs/>
          <w:sz w:val="28"/>
          <w:szCs w:val="28"/>
        </w:rPr>
        <w:t>Обязанности кафедры, ответственной за организацию практики</w:t>
      </w:r>
      <w:r w:rsidRPr="00EC60D4">
        <w:rPr>
          <w:rFonts w:ascii="Times New Roman" w:hAnsi="Times New Roman" w:cs="Times New Roman"/>
          <w:sz w:val="28"/>
          <w:szCs w:val="28"/>
        </w:rPr>
        <w:t xml:space="preserve"> (выпускающей кафедры): назначение руководителей практики из числа научно-педагогических работников, подготовка приказа о распределении ст</w:t>
      </w:r>
      <w:r w:rsidR="00EE2FBA" w:rsidRPr="00EC60D4">
        <w:rPr>
          <w:rFonts w:ascii="Times New Roman" w:hAnsi="Times New Roman" w:cs="Times New Roman"/>
          <w:sz w:val="28"/>
          <w:szCs w:val="28"/>
        </w:rPr>
        <w:t xml:space="preserve">удентов на практику, </w:t>
      </w:r>
      <w:r w:rsidRPr="00EC60D4">
        <w:rPr>
          <w:rFonts w:ascii="Times New Roman" w:hAnsi="Times New Roman" w:cs="Times New Roman"/>
          <w:sz w:val="28"/>
          <w:szCs w:val="28"/>
        </w:rPr>
        <w:t xml:space="preserve">обеспечение предприятий и самих студентов программами практики, согласование программ практики с предприятиями-базами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AC235A" w:rsidRPr="00EC60D4" w:rsidRDefault="00AC235A" w:rsidP="00AC235A">
      <w:pPr>
        <w:spacing w:after="0" w:line="240" w:lineRule="auto"/>
        <w:ind w:firstLine="907"/>
        <w:jc w:val="both"/>
        <w:rPr>
          <w:rFonts w:ascii="Times New Roman" w:hAnsi="Times New Roman" w:cs="Times New Roman"/>
          <w:sz w:val="28"/>
          <w:szCs w:val="28"/>
        </w:rPr>
      </w:pPr>
      <w:r w:rsidRPr="00EC60D4">
        <w:rPr>
          <w:rFonts w:ascii="Times New Roman" w:hAnsi="Times New Roman" w:cs="Times New Roman"/>
          <w:bCs/>
          <w:sz w:val="28"/>
          <w:szCs w:val="28"/>
        </w:rPr>
        <w:t>Функции организации – базы практики и обязанности руководителя практики – представителя организации</w:t>
      </w:r>
      <w:r w:rsidR="00E369BA">
        <w:rPr>
          <w:rFonts w:ascii="Times New Roman" w:hAnsi="Times New Roman" w:cs="Times New Roman"/>
          <w:bCs/>
          <w:sz w:val="28"/>
          <w:szCs w:val="28"/>
        </w:rPr>
        <w:t xml:space="preserve"> </w:t>
      </w:r>
      <w:r w:rsidRPr="00EC60D4">
        <w:rPr>
          <w:rFonts w:ascii="Times New Roman" w:hAnsi="Times New Roman" w:cs="Times New Roman"/>
          <w:sz w:val="28"/>
          <w:szCs w:val="28"/>
        </w:rPr>
        <w:t xml:space="preserve">должны обеспечить эффективное прохождение практики. Функции руководителя практики от </w:t>
      </w:r>
      <w:r w:rsidR="00963AB1" w:rsidRPr="00EC60D4">
        <w:rPr>
          <w:rFonts w:ascii="Times New Roman" w:hAnsi="Times New Roman" w:cs="Times New Roman"/>
          <w:sz w:val="28"/>
          <w:szCs w:val="28"/>
        </w:rPr>
        <w:t>организации</w:t>
      </w:r>
      <w:r w:rsidRPr="00EC60D4">
        <w:rPr>
          <w:rFonts w:ascii="Times New Roman" w:hAnsi="Times New Roman" w:cs="Times New Roman"/>
          <w:sz w:val="28"/>
          <w:szCs w:val="28"/>
        </w:rPr>
        <w:t xml:space="preserve"> возлагаются на </w:t>
      </w:r>
      <w:r w:rsidR="00963AB1" w:rsidRPr="00EC60D4">
        <w:rPr>
          <w:rFonts w:ascii="Times New Roman" w:hAnsi="Times New Roman" w:cs="Times New Roman"/>
          <w:sz w:val="28"/>
          <w:szCs w:val="28"/>
        </w:rPr>
        <w:t>руководителя образовательной организации</w:t>
      </w:r>
      <w:r w:rsidRPr="00EC60D4">
        <w:rPr>
          <w:rFonts w:ascii="Times New Roman" w:hAnsi="Times New Roman" w:cs="Times New Roman"/>
          <w:sz w:val="28"/>
          <w:szCs w:val="28"/>
        </w:rPr>
        <w:t xml:space="preserve">. Руководитель практики - представитель организации 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подготовку отчетов, составление студентами отчетов о практике. По итогам  практики руководитель практики – представитель организации готовит производственную характеристику – отзыв от организации. Данный отзыв прилагается к отчету о практике. </w:t>
      </w:r>
    </w:p>
    <w:p w:rsidR="00AC235A" w:rsidRPr="00EC60D4" w:rsidRDefault="00AC235A" w:rsidP="00AC235A">
      <w:pPr>
        <w:spacing w:after="0" w:line="240" w:lineRule="auto"/>
        <w:ind w:firstLine="907"/>
        <w:jc w:val="both"/>
        <w:rPr>
          <w:rFonts w:ascii="Times New Roman" w:hAnsi="Times New Roman" w:cs="Times New Roman"/>
          <w:sz w:val="28"/>
          <w:szCs w:val="28"/>
        </w:rPr>
      </w:pPr>
      <w:r w:rsidRPr="00EC60D4">
        <w:rPr>
          <w:rFonts w:ascii="Times New Roman" w:hAnsi="Times New Roman" w:cs="Times New Roman"/>
          <w:i/>
          <w:sz w:val="28"/>
          <w:szCs w:val="28"/>
        </w:rPr>
        <w:t>Отзыв руководителя практики может отражать следующие моменты</w:t>
      </w:r>
      <w:r w:rsidRPr="00EC60D4">
        <w:rPr>
          <w:rFonts w:ascii="Times New Roman" w:hAnsi="Times New Roman" w:cs="Times New Roman"/>
          <w:sz w:val="28"/>
          <w:szCs w:val="28"/>
        </w:rPr>
        <w:t xml:space="preserve">. Характеристика бакалавра как специалиста, овладевшего определенным набором профессиональных компетенций; способность к организаторской и </w:t>
      </w:r>
      <w:r w:rsidR="00EB6DE1" w:rsidRPr="00EC60D4">
        <w:rPr>
          <w:rFonts w:ascii="Times New Roman" w:hAnsi="Times New Roman" w:cs="Times New Roman"/>
          <w:sz w:val="28"/>
          <w:szCs w:val="28"/>
        </w:rPr>
        <w:t>образовательной</w:t>
      </w:r>
      <w:r w:rsidRPr="00EC60D4">
        <w:rPr>
          <w:rFonts w:ascii="Times New Roman" w:hAnsi="Times New Roman" w:cs="Times New Roman"/>
          <w:sz w:val="28"/>
          <w:szCs w:val="28"/>
        </w:rPr>
        <w:t xml:space="preserve"> деятельности, к творческому и </w:t>
      </w:r>
      <w:r w:rsidR="00EB6DE1" w:rsidRPr="00EC60D4">
        <w:rPr>
          <w:rFonts w:ascii="Times New Roman" w:hAnsi="Times New Roman" w:cs="Times New Roman"/>
          <w:sz w:val="28"/>
          <w:szCs w:val="28"/>
        </w:rPr>
        <w:t>педагогическому</w:t>
      </w:r>
      <w:r w:rsidRPr="00EC60D4">
        <w:rPr>
          <w:rFonts w:ascii="Times New Roman" w:hAnsi="Times New Roman" w:cs="Times New Roman"/>
          <w:sz w:val="28"/>
          <w:szCs w:val="28"/>
        </w:rPr>
        <w:t xml:space="preserve"> мышлению, 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студентом работ в баллах.</w:t>
      </w:r>
    </w:p>
    <w:p w:rsidR="006B0E37" w:rsidRPr="00EC60D4" w:rsidRDefault="006B0E37" w:rsidP="006B0E37">
      <w:pPr>
        <w:spacing w:after="0" w:line="240" w:lineRule="auto"/>
        <w:ind w:right="-329" w:firstLine="539"/>
        <w:jc w:val="both"/>
        <w:rPr>
          <w:rFonts w:ascii="Times New Roman" w:hAnsi="Times New Roman" w:cs="Times New Roman"/>
          <w:sz w:val="28"/>
          <w:szCs w:val="28"/>
        </w:rPr>
      </w:pPr>
      <w:r w:rsidRPr="00EC60D4">
        <w:rPr>
          <w:rFonts w:ascii="Times New Roman" w:hAnsi="Times New Roman" w:cs="Times New Roman"/>
          <w:sz w:val="28"/>
          <w:szCs w:val="28"/>
        </w:rPr>
        <w:t>Во время прохождения практики 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817CC3" w:rsidRPr="00EC60D4" w:rsidRDefault="00817CC3">
      <w:pPr>
        <w:rPr>
          <w:rFonts w:ascii="Times New Roman" w:hAnsi="Times New Roman" w:cs="Times New Roman"/>
          <w:sz w:val="28"/>
          <w:szCs w:val="28"/>
        </w:rPr>
      </w:pPr>
    </w:p>
    <w:p w:rsidR="00AC235A" w:rsidRPr="00EC60D4" w:rsidRDefault="00AC235A" w:rsidP="00AC235A">
      <w:pPr>
        <w:pStyle w:val="310"/>
        <w:spacing w:line="200" w:lineRule="atLeast"/>
        <w:ind w:right="-330" w:firstLine="540"/>
        <w:rPr>
          <w:b w:val="0"/>
          <w:i/>
          <w:sz w:val="28"/>
          <w:szCs w:val="28"/>
        </w:rPr>
      </w:pPr>
      <w:r w:rsidRPr="00EC60D4">
        <w:rPr>
          <w:b w:val="0"/>
          <w:i/>
          <w:sz w:val="28"/>
          <w:szCs w:val="28"/>
        </w:rPr>
        <w:t>Подведение итогов практики</w:t>
      </w:r>
    </w:p>
    <w:p w:rsidR="00AC235A" w:rsidRPr="00EC60D4" w:rsidRDefault="00AC235A" w:rsidP="004F0837">
      <w:pPr>
        <w:pStyle w:val="310"/>
        <w:numPr>
          <w:ilvl w:val="2"/>
          <w:numId w:val="4"/>
        </w:numPr>
        <w:spacing w:line="200" w:lineRule="atLeast"/>
        <w:ind w:left="0" w:right="-330" w:firstLine="540"/>
        <w:rPr>
          <w:b w:val="0"/>
          <w:i/>
          <w:sz w:val="28"/>
          <w:szCs w:val="28"/>
        </w:rPr>
      </w:pPr>
      <w:r w:rsidRPr="00EC60D4">
        <w:rPr>
          <w:b w:val="0"/>
          <w:i/>
          <w:sz w:val="28"/>
          <w:szCs w:val="28"/>
        </w:rPr>
        <w:t>Защита отчета по практике</w:t>
      </w:r>
    </w:p>
    <w:p w:rsidR="00AC235A" w:rsidRPr="00EC60D4" w:rsidRDefault="00AC235A" w:rsidP="00AC235A">
      <w:pPr>
        <w:pStyle w:val="211"/>
        <w:spacing w:after="0" w:line="200" w:lineRule="atLeast"/>
        <w:ind w:right="-330" w:firstLine="495"/>
        <w:jc w:val="both"/>
        <w:rPr>
          <w:sz w:val="28"/>
          <w:szCs w:val="28"/>
        </w:rPr>
      </w:pPr>
      <w:r w:rsidRPr="00EC60D4">
        <w:rPr>
          <w:sz w:val="28"/>
          <w:szCs w:val="28"/>
        </w:rPr>
        <w:t xml:space="preserve">Срок сдачи студентами отчета о практике на кафедру устанавливается кафедрой в соответствии с учебным планом и графиком учебного процесса. </w:t>
      </w:r>
    </w:p>
    <w:p w:rsidR="00AC235A" w:rsidRPr="00EC60D4" w:rsidRDefault="00AC235A" w:rsidP="00AC235A">
      <w:pPr>
        <w:pStyle w:val="211"/>
        <w:spacing w:after="0" w:line="200" w:lineRule="atLeast"/>
        <w:ind w:right="-330" w:firstLine="495"/>
        <w:jc w:val="both"/>
        <w:rPr>
          <w:sz w:val="28"/>
          <w:szCs w:val="28"/>
        </w:rPr>
      </w:pPr>
      <w:r w:rsidRPr="00EC60D4">
        <w:rPr>
          <w:sz w:val="28"/>
          <w:szCs w:val="28"/>
        </w:rPr>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AC235A" w:rsidRPr="00EC60D4" w:rsidRDefault="00AC235A" w:rsidP="00AC235A">
      <w:pPr>
        <w:pStyle w:val="211"/>
        <w:spacing w:after="0" w:line="200" w:lineRule="atLeast"/>
        <w:ind w:right="-330" w:firstLine="525"/>
        <w:jc w:val="both"/>
        <w:rPr>
          <w:sz w:val="28"/>
        </w:rPr>
      </w:pPr>
      <w:r w:rsidRPr="00EC60D4">
        <w:rPr>
          <w:sz w:val="28"/>
        </w:rPr>
        <w:lastRenderedPageBreak/>
        <w:t xml:space="preserve">Итоговая дифференнцированная оценка по результатам прохождения практики определяется на заседании специальной комиссии по защите отчета, состав которой определяется кафедрой,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AC235A" w:rsidRPr="00EC60D4" w:rsidRDefault="00AC235A" w:rsidP="00AC235A">
      <w:pPr>
        <w:pStyle w:val="211"/>
        <w:spacing w:after="0" w:line="200" w:lineRule="atLeast"/>
        <w:ind w:right="-330" w:firstLine="540"/>
        <w:jc w:val="both"/>
        <w:rPr>
          <w:sz w:val="28"/>
        </w:rPr>
      </w:pPr>
      <w:r w:rsidRPr="00EC60D4">
        <w:rPr>
          <w:sz w:val="28"/>
        </w:rPr>
        <w:t>В процессе защиты студент должен кратко охарактеризовать организацию, являющуюся базой практики, изложить основные выводы о деятельности организации, ответить на вопросы членов комиссии.</w:t>
      </w:r>
    </w:p>
    <w:p w:rsidR="00AC235A" w:rsidRPr="00EC60D4" w:rsidRDefault="00AC235A" w:rsidP="00AC235A">
      <w:pPr>
        <w:pStyle w:val="211"/>
        <w:spacing w:after="0" w:line="200" w:lineRule="atLeast"/>
        <w:ind w:right="-330" w:firstLine="540"/>
        <w:jc w:val="both"/>
        <w:rPr>
          <w:sz w:val="28"/>
          <w:szCs w:val="28"/>
        </w:rPr>
      </w:pPr>
      <w:r w:rsidRPr="00EC60D4">
        <w:rPr>
          <w:sz w:val="28"/>
          <w:szCs w:val="28"/>
        </w:rPr>
        <w:t>Основными требованиями, предъявляемыми к отчету о практике и его защите, являются:</w:t>
      </w:r>
    </w:p>
    <w:p w:rsidR="00AC235A" w:rsidRPr="00EC60D4" w:rsidRDefault="00AC235A" w:rsidP="004F0837">
      <w:pPr>
        <w:widowControl w:val="0"/>
        <w:numPr>
          <w:ilvl w:val="0"/>
          <w:numId w:val="5"/>
        </w:numPr>
        <w:suppressAutoHyphens/>
        <w:autoSpaceDE w:val="0"/>
        <w:spacing w:after="0" w:line="200" w:lineRule="atLeast"/>
        <w:ind w:right="-315"/>
        <w:jc w:val="both"/>
        <w:rPr>
          <w:rFonts w:ascii="Times New Roman" w:hAnsi="Times New Roman" w:cs="Times New Roman"/>
          <w:sz w:val="28"/>
          <w:szCs w:val="28"/>
        </w:rPr>
      </w:pPr>
      <w:r w:rsidRPr="00EC60D4">
        <w:rPr>
          <w:rFonts w:ascii="Times New Roman" w:hAnsi="Times New Roman" w:cs="Times New Roman"/>
          <w:sz w:val="28"/>
          <w:szCs w:val="28"/>
        </w:rPr>
        <w:t>Выполнение программы практики, соответствие разделов отчета разделам программы.</w:t>
      </w:r>
    </w:p>
    <w:p w:rsidR="00AC235A" w:rsidRPr="00EC60D4" w:rsidRDefault="00AC235A" w:rsidP="004F0837">
      <w:pPr>
        <w:widowControl w:val="0"/>
        <w:numPr>
          <w:ilvl w:val="0"/>
          <w:numId w:val="5"/>
        </w:numPr>
        <w:suppressAutoHyphens/>
        <w:autoSpaceDE w:val="0"/>
        <w:spacing w:after="0" w:line="200" w:lineRule="atLeast"/>
        <w:ind w:right="-315"/>
        <w:jc w:val="both"/>
        <w:rPr>
          <w:rFonts w:ascii="Times New Roman" w:hAnsi="Times New Roman" w:cs="Times New Roman"/>
          <w:sz w:val="28"/>
          <w:szCs w:val="28"/>
        </w:rPr>
      </w:pPr>
      <w:r w:rsidRPr="00EC60D4">
        <w:rPr>
          <w:rFonts w:ascii="Times New Roman" w:hAnsi="Times New Roman" w:cs="Times New Roman"/>
          <w:sz w:val="28"/>
          <w:szCs w:val="28"/>
        </w:rPr>
        <w:t>Самостоятельность студента при подготовке отчета.</w:t>
      </w:r>
    </w:p>
    <w:p w:rsidR="00AC235A" w:rsidRPr="00EC60D4" w:rsidRDefault="00AC235A" w:rsidP="004F0837">
      <w:pPr>
        <w:widowControl w:val="0"/>
        <w:numPr>
          <w:ilvl w:val="0"/>
          <w:numId w:val="5"/>
        </w:numPr>
        <w:suppressAutoHyphens/>
        <w:autoSpaceDE w:val="0"/>
        <w:spacing w:after="0" w:line="200" w:lineRule="atLeast"/>
        <w:ind w:right="-315"/>
        <w:rPr>
          <w:rFonts w:ascii="Times New Roman" w:hAnsi="Times New Roman" w:cs="Times New Roman"/>
          <w:sz w:val="28"/>
        </w:rPr>
      </w:pPr>
      <w:r w:rsidRPr="00EC60D4">
        <w:rPr>
          <w:rFonts w:ascii="Times New Roman" w:hAnsi="Times New Roman" w:cs="Times New Roman"/>
          <w:sz w:val="28"/>
        </w:rPr>
        <w:t>Соответствие заголовков и содержания разделов.</w:t>
      </w:r>
    </w:p>
    <w:p w:rsidR="00AC235A" w:rsidRPr="00EC60D4" w:rsidRDefault="00AC235A" w:rsidP="004F0837">
      <w:pPr>
        <w:widowControl w:val="0"/>
        <w:numPr>
          <w:ilvl w:val="0"/>
          <w:numId w:val="5"/>
        </w:numPr>
        <w:suppressAutoHyphens/>
        <w:autoSpaceDE w:val="0"/>
        <w:spacing w:after="0" w:line="200" w:lineRule="atLeast"/>
        <w:ind w:right="-315"/>
        <w:rPr>
          <w:rFonts w:ascii="Times New Roman" w:hAnsi="Times New Roman" w:cs="Times New Roman"/>
          <w:sz w:val="28"/>
        </w:rPr>
      </w:pPr>
      <w:r w:rsidRPr="00EC60D4">
        <w:rPr>
          <w:rFonts w:ascii="Times New Roman" w:hAnsi="Times New Roman" w:cs="Times New Roman"/>
          <w:sz w:val="28"/>
        </w:rPr>
        <w:t>Наличие выводов и предложений по разделам.</w:t>
      </w:r>
    </w:p>
    <w:p w:rsidR="00AC235A" w:rsidRPr="00EC60D4" w:rsidRDefault="00AC235A" w:rsidP="004F0837">
      <w:pPr>
        <w:widowControl w:val="0"/>
        <w:numPr>
          <w:ilvl w:val="0"/>
          <w:numId w:val="5"/>
        </w:numPr>
        <w:suppressAutoHyphens/>
        <w:autoSpaceDE w:val="0"/>
        <w:spacing w:after="0" w:line="200" w:lineRule="atLeast"/>
        <w:ind w:right="-315"/>
        <w:jc w:val="both"/>
        <w:rPr>
          <w:rFonts w:ascii="Times New Roman" w:hAnsi="Times New Roman" w:cs="Times New Roman"/>
          <w:sz w:val="28"/>
        </w:rPr>
      </w:pPr>
      <w:r w:rsidRPr="00EC60D4">
        <w:rPr>
          <w:rFonts w:ascii="Times New Roman" w:hAnsi="Times New Roman" w:cs="Times New Roman"/>
          <w:sz w:val="28"/>
        </w:rPr>
        <w:t>Выполнение индивидуального задания, согласованного с научным руководителем.</w:t>
      </w:r>
    </w:p>
    <w:p w:rsidR="00AC235A" w:rsidRPr="00EC60D4" w:rsidRDefault="00AC235A" w:rsidP="004F0837">
      <w:pPr>
        <w:widowControl w:val="0"/>
        <w:numPr>
          <w:ilvl w:val="0"/>
          <w:numId w:val="5"/>
        </w:numPr>
        <w:suppressAutoHyphens/>
        <w:autoSpaceDE w:val="0"/>
        <w:spacing w:after="0" w:line="200" w:lineRule="atLeast"/>
        <w:ind w:right="-315"/>
        <w:jc w:val="both"/>
        <w:rPr>
          <w:rFonts w:ascii="Times New Roman" w:hAnsi="Times New Roman" w:cs="Times New Roman"/>
          <w:sz w:val="28"/>
          <w:szCs w:val="28"/>
        </w:rPr>
      </w:pPr>
      <w:r w:rsidRPr="00EC60D4">
        <w:rPr>
          <w:rFonts w:ascii="Times New Roman" w:hAnsi="Times New Roman" w:cs="Times New Roman"/>
          <w:sz w:val="28"/>
          <w:szCs w:val="28"/>
        </w:rPr>
        <w:t>Соблюдение требований к оформлению отчета по практике.</w:t>
      </w:r>
    </w:p>
    <w:p w:rsidR="00AC235A" w:rsidRPr="00EC60D4" w:rsidRDefault="00AC235A" w:rsidP="004F0837">
      <w:pPr>
        <w:widowControl w:val="0"/>
        <w:numPr>
          <w:ilvl w:val="0"/>
          <w:numId w:val="5"/>
        </w:numPr>
        <w:suppressAutoHyphens/>
        <w:autoSpaceDE w:val="0"/>
        <w:spacing w:after="0" w:line="200" w:lineRule="atLeast"/>
        <w:ind w:right="-315"/>
        <w:rPr>
          <w:rFonts w:ascii="Times New Roman" w:hAnsi="Times New Roman" w:cs="Times New Roman"/>
          <w:sz w:val="28"/>
        </w:rPr>
      </w:pPr>
      <w:r w:rsidRPr="00EC60D4">
        <w:rPr>
          <w:rFonts w:ascii="Times New Roman" w:hAnsi="Times New Roman" w:cs="Times New Roman"/>
          <w:sz w:val="28"/>
        </w:rPr>
        <w:t>Полные и четкие ответы на вопросы комиссии при защите отчета.</w:t>
      </w:r>
    </w:p>
    <w:p w:rsidR="00AC235A" w:rsidRPr="00EC60D4" w:rsidRDefault="00AC235A" w:rsidP="00AC235A">
      <w:pPr>
        <w:shd w:val="clear" w:color="auto" w:fill="FFFFFF"/>
        <w:ind w:right="-345" w:firstLine="585"/>
        <w:jc w:val="both"/>
        <w:rPr>
          <w:rFonts w:ascii="Times New Roman" w:hAnsi="Times New Roman" w:cs="Times New Roman"/>
          <w:sz w:val="28"/>
          <w:szCs w:val="28"/>
        </w:rPr>
      </w:pPr>
      <w:r w:rsidRPr="00EC60D4">
        <w:rPr>
          <w:rFonts w:ascii="Times New Roman" w:hAnsi="Times New Roman" w:cs="Times New Roman"/>
          <w:sz w:val="28"/>
          <w:szCs w:val="28"/>
        </w:rPr>
        <w:t>Оценки, используемые при защите отчета о практике, «отлично», «хорошо», «удовлетворительно» и «неудовлетворительно».</w:t>
      </w:r>
    </w:p>
    <w:p w:rsidR="00EF5052" w:rsidRPr="00EC60D4" w:rsidRDefault="00AC235A" w:rsidP="00EF5052">
      <w:pPr>
        <w:shd w:val="clear" w:color="auto" w:fill="FFFFFF"/>
        <w:spacing w:after="0" w:line="240" w:lineRule="auto"/>
        <w:ind w:firstLine="709"/>
        <w:jc w:val="both"/>
        <w:rPr>
          <w:rFonts w:ascii="Times New Roman" w:hAnsi="Times New Roman" w:cs="Times New Roman"/>
          <w:sz w:val="28"/>
          <w:szCs w:val="28"/>
        </w:rPr>
      </w:pPr>
      <w:r w:rsidRPr="00EC60D4">
        <w:rPr>
          <w:rFonts w:ascii="Times New Roman" w:hAnsi="Times New Roman" w:cs="Times New Roman"/>
          <w:i/>
          <w:sz w:val="28"/>
          <w:szCs w:val="28"/>
        </w:rPr>
        <w:t>Критерии.</w:t>
      </w:r>
      <w:r w:rsidRPr="00EC60D4">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практике и его защите, правильно и полно ответить на вопросы членов комиссии.</w:t>
      </w:r>
    </w:p>
    <w:p w:rsidR="00AC235A" w:rsidRPr="00EC60D4" w:rsidRDefault="00AC235A" w:rsidP="00EF5052">
      <w:pPr>
        <w:shd w:val="clear" w:color="auto" w:fill="FFFFFF"/>
        <w:spacing w:after="0" w:line="240" w:lineRule="auto"/>
        <w:ind w:firstLine="709"/>
        <w:jc w:val="both"/>
        <w:rPr>
          <w:rFonts w:ascii="Times New Roman" w:hAnsi="Times New Roman" w:cs="Times New Roman"/>
          <w:sz w:val="28"/>
          <w:szCs w:val="28"/>
        </w:rPr>
      </w:pPr>
      <w:r w:rsidRPr="00EC60D4">
        <w:rPr>
          <w:rFonts w:ascii="Times New Roman" w:hAnsi="Times New Roman" w:cs="Times New Roman"/>
          <w:sz w:val="28"/>
          <w:szCs w:val="28"/>
        </w:rPr>
        <w:t>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практике и его защите, правильно ответить на вопросы членов комиссии.</w:t>
      </w:r>
    </w:p>
    <w:p w:rsidR="00AC235A" w:rsidRPr="00EC60D4" w:rsidRDefault="00AC235A" w:rsidP="00EF5052">
      <w:pPr>
        <w:shd w:val="clear" w:color="auto" w:fill="FFFFFF"/>
        <w:spacing w:after="0" w:line="240" w:lineRule="auto"/>
        <w:ind w:firstLine="709"/>
        <w:jc w:val="both"/>
        <w:rPr>
          <w:rFonts w:ascii="Times New Roman" w:hAnsi="Times New Roman" w:cs="Times New Roman"/>
          <w:sz w:val="28"/>
          <w:szCs w:val="28"/>
        </w:rPr>
      </w:pPr>
      <w:r w:rsidRPr="00EC60D4">
        <w:rPr>
          <w:rFonts w:ascii="Times New Roman" w:hAnsi="Times New Roman" w:cs="Times New Roman"/>
          <w:sz w:val="28"/>
          <w:szCs w:val="28"/>
        </w:rPr>
        <w:t>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практике и его защите, поверхностно ответить на вопросы членов комиссии.</w:t>
      </w:r>
    </w:p>
    <w:p w:rsidR="00AC235A" w:rsidRPr="00EC60D4" w:rsidRDefault="00AC235A" w:rsidP="00EF5052">
      <w:pPr>
        <w:shd w:val="clear" w:color="auto" w:fill="FFFFFF"/>
        <w:spacing w:after="0" w:line="240" w:lineRule="auto"/>
        <w:ind w:firstLine="709"/>
        <w:jc w:val="both"/>
        <w:rPr>
          <w:rFonts w:ascii="Times New Roman" w:hAnsi="Times New Roman" w:cs="Times New Roman"/>
          <w:sz w:val="28"/>
          <w:szCs w:val="28"/>
        </w:rPr>
      </w:pPr>
      <w:r w:rsidRPr="00EC60D4">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AC235A" w:rsidRPr="00EC60D4" w:rsidRDefault="00AC235A" w:rsidP="00EF5052">
      <w:pPr>
        <w:spacing w:after="0" w:line="240" w:lineRule="auto"/>
        <w:ind w:firstLine="709"/>
        <w:jc w:val="both"/>
        <w:rPr>
          <w:rFonts w:ascii="Times New Roman" w:hAnsi="Times New Roman" w:cs="Times New Roman"/>
          <w:sz w:val="28"/>
          <w:szCs w:val="28"/>
        </w:rPr>
      </w:pPr>
      <w:r w:rsidRPr="00EC60D4">
        <w:rPr>
          <w:rFonts w:ascii="Times New Roman" w:hAnsi="Times New Roman" w:cs="Times New Roman"/>
          <w:sz w:val="28"/>
          <w:szCs w:val="28"/>
        </w:rPr>
        <w:t>Положительная оценка по результатам защиты отчёта о практике вносится в ведомость и зачетную книжку студента.</w:t>
      </w:r>
    </w:p>
    <w:p w:rsidR="00AC235A" w:rsidRPr="00EC60D4" w:rsidRDefault="00AC235A" w:rsidP="00EF5052">
      <w:pPr>
        <w:pStyle w:val="211"/>
        <w:spacing w:after="0" w:line="240" w:lineRule="auto"/>
        <w:ind w:firstLine="709"/>
        <w:jc w:val="both"/>
        <w:rPr>
          <w:sz w:val="28"/>
          <w:szCs w:val="28"/>
        </w:rPr>
      </w:pPr>
      <w:r w:rsidRPr="00EC60D4">
        <w:rPr>
          <w:sz w:val="28"/>
          <w:szCs w:val="28"/>
        </w:rPr>
        <w:t xml:space="preserve">Студенты, по уважительной или неуважительной причине не выполнившие программу практики, не защитившие отчеты 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EC60D4" w:rsidRDefault="00EF5052" w:rsidP="00EF5052">
      <w:pPr>
        <w:spacing w:after="0" w:line="240" w:lineRule="auto"/>
        <w:ind w:firstLine="709"/>
        <w:rPr>
          <w:b/>
          <w:sz w:val="32"/>
          <w:szCs w:val="32"/>
        </w:rPr>
      </w:pPr>
      <w:bookmarkStart w:id="4" w:name="bookmark10"/>
    </w:p>
    <w:p w:rsidR="00706A9C" w:rsidRPr="00EC60D4" w:rsidRDefault="00706A9C" w:rsidP="00EF5052">
      <w:pPr>
        <w:spacing w:after="0" w:line="240" w:lineRule="auto"/>
        <w:ind w:firstLine="709"/>
        <w:jc w:val="center"/>
        <w:rPr>
          <w:rFonts w:ascii="Times New Roman" w:hAnsi="Times New Roman" w:cs="Times New Roman"/>
          <w:b/>
          <w:sz w:val="28"/>
          <w:szCs w:val="28"/>
        </w:rPr>
      </w:pPr>
      <w:r w:rsidRPr="00EC60D4">
        <w:rPr>
          <w:rFonts w:ascii="Times New Roman" w:hAnsi="Times New Roman" w:cs="Times New Roman"/>
          <w:b/>
          <w:sz w:val="28"/>
          <w:szCs w:val="28"/>
        </w:rPr>
        <w:lastRenderedPageBreak/>
        <w:t xml:space="preserve">2. Содержание практики </w:t>
      </w:r>
      <w:r w:rsidR="006626F4" w:rsidRPr="006626F4">
        <w:rPr>
          <w:rFonts w:ascii="Times New Roman" w:hAnsi="Times New Roman" w:cs="Times New Roman"/>
          <w:b/>
          <w:sz w:val="28"/>
          <w:szCs w:val="28"/>
        </w:rPr>
        <w:t>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p>
    <w:p w:rsidR="00706A9C" w:rsidRPr="00EC60D4" w:rsidRDefault="00706A9C" w:rsidP="0022112F">
      <w:pPr>
        <w:pStyle w:val="24"/>
        <w:shd w:val="clear" w:color="auto" w:fill="auto"/>
        <w:spacing w:after="0" w:line="240" w:lineRule="auto"/>
        <w:ind w:firstLine="709"/>
        <w:jc w:val="both"/>
        <w:rPr>
          <w:sz w:val="28"/>
          <w:szCs w:val="28"/>
        </w:rPr>
      </w:pPr>
    </w:p>
    <w:p w:rsidR="0072640F" w:rsidRPr="00EC60D4" w:rsidRDefault="00817CC3" w:rsidP="0022112F">
      <w:pPr>
        <w:pStyle w:val="24"/>
        <w:shd w:val="clear" w:color="auto" w:fill="auto"/>
        <w:spacing w:after="0" w:line="240" w:lineRule="auto"/>
        <w:ind w:firstLine="709"/>
        <w:jc w:val="both"/>
        <w:rPr>
          <w:sz w:val="28"/>
          <w:szCs w:val="28"/>
        </w:rPr>
      </w:pPr>
      <w:r w:rsidRPr="00EC60D4">
        <w:rPr>
          <w:sz w:val="28"/>
          <w:szCs w:val="28"/>
        </w:rPr>
        <w:t>По прибытии на место практики бакалавр должен в первую очередь</w:t>
      </w:r>
      <w:r w:rsidR="0072640F" w:rsidRPr="00EC60D4">
        <w:rPr>
          <w:sz w:val="28"/>
          <w:szCs w:val="28"/>
        </w:rPr>
        <w:t xml:space="preserve"> пройти инструктаж по технике безопасности</w:t>
      </w:r>
      <w:r w:rsidR="00C1317F" w:rsidRPr="00EC60D4">
        <w:rPr>
          <w:sz w:val="28"/>
          <w:szCs w:val="28"/>
        </w:rPr>
        <w:t xml:space="preserve">  (отражается в дневнике практики первым пунктом</w:t>
      </w:r>
      <w:r w:rsidR="00163D3F" w:rsidRPr="00EC60D4">
        <w:rPr>
          <w:sz w:val="28"/>
          <w:szCs w:val="28"/>
        </w:rPr>
        <w:t xml:space="preserve"> и в совместном графике (</w:t>
      </w:r>
      <w:r w:rsidR="001E0232" w:rsidRPr="00EC60D4">
        <w:rPr>
          <w:sz w:val="28"/>
          <w:szCs w:val="28"/>
        </w:rPr>
        <w:t>П</w:t>
      </w:r>
      <w:r w:rsidR="00163D3F" w:rsidRPr="00EC60D4">
        <w:rPr>
          <w:sz w:val="28"/>
          <w:szCs w:val="28"/>
        </w:rPr>
        <w:t>риложение 6</w:t>
      </w:r>
      <w:r w:rsidR="00C1317F" w:rsidRPr="00EC60D4">
        <w:rPr>
          <w:sz w:val="28"/>
          <w:szCs w:val="28"/>
        </w:rPr>
        <w:t>)</w:t>
      </w:r>
      <w:r w:rsidR="00163D3F" w:rsidRPr="00EC60D4">
        <w:rPr>
          <w:sz w:val="28"/>
          <w:szCs w:val="28"/>
        </w:rPr>
        <w:t>)</w:t>
      </w:r>
      <w:r w:rsidR="0072640F" w:rsidRPr="00EC60D4">
        <w:rPr>
          <w:sz w:val="28"/>
          <w:szCs w:val="28"/>
        </w:rPr>
        <w:t>, затем</w:t>
      </w:r>
    </w:p>
    <w:p w:rsidR="00817CC3" w:rsidRPr="00EC60D4" w:rsidRDefault="0072640F" w:rsidP="00F3369E">
      <w:pPr>
        <w:pStyle w:val="24"/>
        <w:shd w:val="clear" w:color="auto" w:fill="auto"/>
        <w:spacing w:after="0" w:line="240" w:lineRule="auto"/>
        <w:ind w:firstLine="709"/>
        <w:jc w:val="both"/>
        <w:rPr>
          <w:sz w:val="28"/>
          <w:szCs w:val="28"/>
        </w:rPr>
      </w:pPr>
      <w:r w:rsidRPr="00EC60D4">
        <w:rPr>
          <w:sz w:val="28"/>
          <w:szCs w:val="28"/>
        </w:rPr>
        <w:t xml:space="preserve">- </w:t>
      </w:r>
      <w:r w:rsidR="00817CC3" w:rsidRPr="00EC60D4">
        <w:rPr>
          <w:sz w:val="28"/>
          <w:szCs w:val="28"/>
        </w:rPr>
        <w:t xml:space="preserve"> ознакомиться с особенностями организации - базы практики, </w:t>
      </w:r>
      <w:bookmarkEnd w:id="4"/>
      <w:r w:rsidR="00817CC3" w:rsidRPr="00EC60D4">
        <w:rPr>
          <w:sz w:val="28"/>
          <w:szCs w:val="28"/>
        </w:rPr>
        <w:t>с учредительными документами организации, ее организационно-правовой формой;</w:t>
      </w:r>
    </w:p>
    <w:p w:rsidR="00EB6DE1" w:rsidRPr="00EC60D4" w:rsidRDefault="00EB6DE1" w:rsidP="004F0837">
      <w:pPr>
        <w:pStyle w:val="ac"/>
        <w:numPr>
          <w:ilvl w:val="0"/>
          <w:numId w:val="2"/>
        </w:numPr>
        <w:autoSpaceDN w:val="0"/>
        <w:spacing w:after="0" w:line="240" w:lineRule="auto"/>
        <w:ind w:left="0" w:firstLine="709"/>
        <w:jc w:val="both"/>
        <w:rPr>
          <w:rFonts w:ascii="Times New Roman" w:hAnsi="Times New Roman"/>
          <w:sz w:val="28"/>
          <w:szCs w:val="28"/>
        </w:rPr>
      </w:pPr>
      <w:r w:rsidRPr="00EC60D4">
        <w:rPr>
          <w:rFonts w:ascii="Times New Roman" w:hAnsi="Times New Roman"/>
          <w:sz w:val="28"/>
          <w:szCs w:val="28"/>
        </w:rPr>
        <w:t>полностью выполнить задания, предусмотренные программой практики и индивидуальные задания, выданные преподавателем-руководителем практики, вести Дневник практики, записи в котором отражают проделанную работу за соответствующий период;</w:t>
      </w:r>
    </w:p>
    <w:p w:rsidR="00EB6DE1" w:rsidRPr="00EC60D4" w:rsidRDefault="00EB6DE1" w:rsidP="004F0837">
      <w:pPr>
        <w:pStyle w:val="ac"/>
        <w:numPr>
          <w:ilvl w:val="0"/>
          <w:numId w:val="2"/>
        </w:numPr>
        <w:autoSpaceDN w:val="0"/>
        <w:spacing w:after="0" w:line="240" w:lineRule="auto"/>
        <w:ind w:left="0" w:firstLine="709"/>
        <w:jc w:val="both"/>
        <w:rPr>
          <w:rFonts w:ascii="Times New Roman" w:hAnsi="Times New Roman"/>
          <w:sz w:val="28"/>
          <w:szCs w:val="28"/>
        </w:rPr>
      </w:pPr>
      <w:r w:rsidRPr="00EC60D4">
        <w:rPr>
          <w:rFonts w:ascii="Times New Roman" w:hAnsi="Times New Roman"/>
          <w:sz w:val="28"/>
          <w:szCs w:val="28"/>
        </w:rPr>
        <w:t>подчиняться действующим в образовательной организации правилам внутреннего распорядка;</w:t>
      </w:r>
    </w:p>
    <w:p w:rsidR="00EB6DE1" w:rsidRPr="00EC60D4" w:rsidRDefault="00EB6DE1" w:rsidP="004F0837">
      <w:pPr>
        <w:pStyle w:val="ac"/>
        <w:numPr>
          <w:ilvl w:val="0"/>
          <w:numId w:val="2"/>
        </w:numPr>
        <w:spacing w:after="0" w:line="240" w:lineRule="auto"/>
        <w:ind w:left="0" w:firstLine="709"/>
        <w:jc w:val="both"/>
        <w:rPr>
          <w:rFonts w:ascii="Times New Roman" w:hAnsi="Times New Roman"/>
          <w:sz w:val="28"/>
          <w:szCs w:val="28"/>
        </w:rPr>
      </w:pPr>
      <w:r w:rsidRPr="00EC60D4">
        <w:rPr>
          <w:rFonts w:ascii="Times New Roman" w:hAnsi="Times New Roman"/>
          <w:sz w:val="28"/>
          <w:szCs w:val="28"/>
        </w:rPr>
        <w:t>строго соблюдать правила эксплуатации оборудования, технику безопасности, правила охраны труда и производственной санитарии в организации;</w:t>
      </w:r>
    </w:p>
    <w:p w:rsidR="00EB6DE1" w:rsidRPr="00EC60D4" w:rsidRDefault="00EB6DE1" w:rsidP="004F0837">
      <w:pPr>
        <w:pStyle w:val="ac"/>
        <w:numPr>
          <w:ilvl w:val="0"/>
          <w:numId w:val="2"/>
        </w:numPr>
        <w:tabs>
          <w:tab w:val="left" w:pos="1134"/>
        </w:tabs>
        <w:autoSpaceDN w:val="0"/>
        <w:spacing w:after="0" w:line="240" w:lineRule="auto"/>
        <w:ind w:left="0" w:firstLine="709"/>
        <w:jc w:val="both"/>
        <w:rPr>
          <w:rFonts w:ascii="Times New Roman" w:hAnsi="Times New Roman"/>
          <w:sz w:val="28"/>
          <w:szCs w:val="28"/>
        </w:rPr>
      </w:pPr>
      <w:r w:rsidRPr="00EC60D4">
        <w:rPr>
          <w:rFonts w:ascii="Times New Roman" w:hAnsi="Times New Roman"/>
          <w:sz w:val="28"/>
          <w:szCs w:val="28"/>
        </w:rPr>
        <w:t>регулярно информировать руководителя практики о ходе её прохождения и о возникающих проблемах;</w:t>
      </w:r>
    </w:p>
    <w:p w:rsidR="00EB6DE1" w:rsidRPr="00EC60D4" w:rsidRDefault="00EB6DE1" w:rsidP="004F0837">
      <w:pPr>
        <w:pStyle w:val="ac"/>
        <w:numPr>
          <w:ilvl w:val="0"/>
          <w:numId w:val="2"/>
        </w:numPr>
        <w:tabs>
          <w:tab w:val="left" w:pos="1134"/>
        </w:tabs>
        <w:autoSpaceDN w:val="0"/>
        <w:spacing w:after="0" w:line="240" w:lineRule="auto"/>
        <w:ind w:left="0" w:firstLine="709"/>
        <w:jc w:val="both"/>
        <w:rPr>
          <w:rFonts w:ascii="Times New Roman" w:hAnsi="Times New Roman"/>
          <w:sz w:val="28"/>
          <w:szCs w:val="28"/>
        </w:rPr>
      </w:pPr>
      <w:r w:rsidRPr="00EC60D4">
        <w:rPr>
          <w:rFonts w:ascii="Times New Roman" w:hAnsi="Times New Roman"/>
          <w:sz w:val="28"/>
          <w:szCs w:val="28"/>
        </w:rPr>
        <w:t>участвовать в научно-исследовательской и профориентационной работе кафедры;</w:t>
      </w:r>
    </w:p>
    <w:p w:rsidR="00F3369E" w:rsidRPr="00EC60D4" w:rsidRDefault="00EB6DE1" w:rsidP="004F0837">
      <w:pPr>
        <w:pStyle w:val="31"/>
        <w:numPr>
          <w:ilvl w:val="0"/>
          <w:numId w:val="2"/>
        </w:numPr>
        <w:shd w:val="clear" w:color="auto" w:fill="auto"/>
        <w:spacing w:after="0" w:line="240" w:lineRule="auto"/>
        <w:ind w:firstLine="709"/>
        <w:jc w:val="both"/>
        <w:rPr>
          <w:sz w:val="28"/>
          <w:szCs w:val="28"/>
        </w:rPr>
      </w:pPr>
      <w:r w:rsidRPr="00EC60D4">
        <w:rPr>
          <w:sz w:val="28"/>
          <w:szCs w:val="28"/>
        </w:rPr>
        <w:t>нести ответственность за выполнение работы и ее результаты, представлять в установленном порядке руководителю практики обязательные документы о прохождении практики</w:t>
      </w:r>
      <w:r w:rsidR="00F3369E" w:rsidRPr="00EC60D4">
        <w:rPr>
          <w:sz w:val="28"/>
          <w:szCs w:val="28"/>
        </w:rPr>
        <w:t>.</w:t>
      </w:r>
    </w:p>
    <w:p w:rsidR="00817CC3" w:rsidRPr="00E24E51" w:rsidRDefault="00817CC3" w:rsidP="00E24E51">
      <w:pPr>
        <w:spacing w:after="0" w:line="240" w:lineRule="auto"/>
        <w:ind w:firstLine="709"/>
        <w:jc w:val="both"/>
        <w:rPr>
          <w:rFonts w:ascii="Times New Roman" w:hAnsi="Times New Roman" w:cs="Times New Roman"/>
          <w:sz w:val="28"/>
          <w:szCs w:val="28"/>
        </w:rPr>
      </w:pPr>
      <w:r w:rsidRPr="00E24E51">
        <w:rPr>
          <w:rFonts w:ascii="Times New Roman" w:hAnsi="Times New Roman" w:cs="Times New Roman"/>
          <w:sz w:val="28"/>
          <w:szCs w:val="28"/>
        </w:rPr>
        <w:t>В соответствии с учебным планом практик</w:t>
      </w:r>
      <w:r w:rsidR="00220FD4" w:rsidRPr="00E24E51">
        <w:rPr>
          <w:rFonts w:ascii="Times New Roman" w:hAnsi="Times New Roman" w:cs="Times New Roman"/>
          <w:sz w:val="28"/>
          <w:szCs w:val="28"/>
        </w:rPr>
        <w:t>а</w:t>
      </w:r>
      <w:r w:rsidR="00E369BA">
        <w:rPr>
          <w:rFonts w:ascii="Times New Roman" w:hAnsi="Times New Roman" w:cs="Times New Roman"/>
          <w:sz w:val="28"/>
          <w:szCs w:val="28"/>
        </w:rPr>
        <w:t xml:space="preserve"> </w:t>
      </w:r>
      <w:r w:rsidR="00220FD4" w:rsidRPr="00E24E51">
        <w:rPr>
          <w:rFonts w:ascii="Times New Roman" w:hAnsi="Times New Roman" w:cs="Times New Roman"/>
          <w:sz w:val="28"/>
          <w:szCs w:val="28"/>
        </w:rPr>
        <w:t xml:space="preserve">по </w:t>
      </w:r>
      <w:r w:rsidR="00E24E51" w:rsidRPr="00E24E51">
        <w:rPr>
          <w:rFonts w:ascii="Times New Roman" w:hAnsi="Times New Roman" w:cs="Times New Roman"/>
          <w:sz w:val="28"/>
          <w:szCs w:val="28"/>
        </w:rPr>
        <w:t xml:space="preserve">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r w:rsidR="00220FD4" w:rsidRPr="00E24E51">
        <w:rPr>
          <w:rFonts w:ascii="Times New Roman" w:hAnsi="Times New Roman" w:cs="Times New Roman"/>
          <w:sz w:val="28"/>
          <w:szCs w:val="28"/>
        </w:rPr>
        <w:t xml:space="preserve"> деятельности </w:t>
      </w:r>
      <w:r w:rsidR="00E24E51">
        <w:rPr>
          <w:rFonts w:ascii="Times New Roman" w:hAnsi="Times New Roman" w:cs="Times New Roman"/>
          <w:sz w:val="28"/>
          <w:szCs w:val="28"/>
        </w:rPr>
        <w:t>включает следующие разделы, необходимые для обязательного ознакомления:</w:t>
      </w:r>
    </w:p>
    <w:p w:rsidR="00E24E51" w:rsidRPr="00F05DD4" w:rsidRDefault="00E24E51"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F05DD4">
        <w:rPr>
          <w:rFonts w:ascii="Times New Roman" w:hAnsi="Times New Roman"/>
          <w:sz w:val="28"/>
          <w:szCs w:val="28"/>
        </w:rPr>
        <w:t>Нормативные правовые документы, обеспечивающие организацию     отдыха и оздоровления детей в период летних каникул;</w:t>
      </w:r>
    </w:p>
    <w:p w:rsidR="00E24E51" w:rsidRPr="00F05DD4" w:rsidRDefault="00E24E51"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F05DD4">
        <w:rPr>
          <w:rFonts w:ascii="Times New Roman" w:hAnsi="Times New Roman"/>
          <w:sz w:val="28"/>
          <w:szCs w:val="28"/>
        </w:rPr>
        <w:t>Документы, необходимые для получения санитарно-эпидемиологического заключения (Приказ Федеральной службы по надзору в сфере защиты прав потребителей и благополучия человека</w:t>
      </w:r>
      <w:r w:rsidR="00E369BA">
        <w:rPr>
          <w:rFonts w:ascii="Times New Roman" w:hAnsi="Times New Roman"/>
          <w:sz w:val="28"/>
          <w:szCs w:val="28"/>
        </w:rPr>
        <w:t xml:space="preserve"> </w:t>
      </w:r>
      <w:r w:rsidRPr="00F05DD4">
        <w:rPr>
          <w:rFonts w:ascii="Times New Roman" w:hAnsi="Times New Roman"/>
          <w:sz w:val="28"/>
          <w:szCs w:val="28"/>
        </w:rPr>
        <w:t>от 19</w:t>
      </w:r>
      <w:r w:rsidRPr="009171BA">
        <w:rPr>
          <w:rFonts w:ascii="Times New Roman" w:hAnsi="Times New Roman"/>
          <w:sz w:val="28"/>
          <w:szCs w:val="28"/>
        </w:rPr>
        <w:t> </w:t>
      </w:r>
      <w:r w:rsidRPr="00F05DD4">
        <w:rPr>
          <w:rFonts w:ascii="Times New Roman" w:hAnsi="Times New Roman"/>
          <w:sz w:val="28"/>
          <w:szCs w:val="28"/>
        </w:rPr>
        <w:t xml:space="preserve">июля </w:t>
      </w:r>
      <w:smartTag w:uri="urn:schemas-microsoft-com:office:smarttags" w:element="metricconverter">
        <w:smartTagPr>
          <w:attr w:name="ProductID" w:val="2007 г"/>
        </w:smartTagPr>
        <w:r w:rsidRPr="00F05DD4">
          <w:rPr>
            <w:rFonts w:ascii="Times New Roman" w:hAnsi="Times New Roman"/>
            <w:sz w:val="28"/>
            <w:szCs w:val="28"/>
          </w:rPr>
          <w:t>2007 г</w:t>
        </w:r>
      </w:smartTag>
      <w:r w:rsidRPr="00F05DD4">
        <w:rPr>
          <w:rFonts w:ascii="Times New Roman" w:hAnsi="Times New Roman"/>
          <w:sz w:val="28"/>
          <w:szCs w:val="28"/>
        </w:rPr>
        <w:t xml:space="preserve">. </w:t>
      </w:r>
      <w:r w:rsidRPr="009171BA">
        <w:rPr>
          <w:rFonts w:ascii="Times New Roman" w:hAnsi="Times New Roman"/>
          <w:sz w:val="28"/>
          <w:szCs w:val="28"/>
        </w:rPr>
        <w:t>№</w:t>
      </w:r>
      <w:r w:rsidRPr="00F05DD4">
        <w:rPr>
          <w:rFonts w:ascii="Times New Roman" w:hAnsi="Times New Roman"/>
          <w:sz w:val="28"/>
          <w:szCs w:val="28"/>
        </w:rPr>
        <w:t> 224</w:t>
      </w:r>
      <w:r w:rsidRPr="009171BA">
        <w:rPr>
          <w:rFonts w:ascii="Times New Roman" w:hAnsi="Times New Roman"/>
          <w:sz w:val="28"/>
          <w:szCs w:val="28"/>
        </w:rPr>
        <w:t xml:space="preserve"> «</w:t>
      </w:r>
      <w:r w:rsidRPr="00F05DD4">
        <w:rPr>
          <w:rFonts w:ascii="Times New Roman" w:hAnsi="Times New Roman"/>
          <w:sz w:val="28"/>
          <w:szCs w:val="28"/>
        </w:rPr>
        <w:t>О</w:t>
      </w:r>
      <w:r w:rsidRPr="009171BA">
        <w:rPr>
          <w:rFonts w:ascii="Times New Roman" w:hAnsi="Times New Roman"/>
          <w:sz w:val="28"/>
          <w:szCs w:val="28"/>
        </w:rPr>
        <w:t> </w:t>
      </w:r>
      <w:r w:rsidRPr="00F05DD4">
        <w:rPr>
          <w:rFonts w:ascii="Times New Roman" w:hAnsi="Times New Roman"/>
          <w:sz w:val="28"/>
          <w:szCs w:val="28"/>
        </w:rPr>
        <w:t>санитарно-эпидемиологических экспертизах, обследованиях,</w:t>
      </w:r>
      <w:r w:rsidR="00E369BA">
        <w:rPr>
          <w:rFonts w:ascii="Times New Roman" w:hAnsi="Times New Roman"/>
          <w:sz w:val="28"/>
          <w:szCs w:val="28"/>
        </w:rPr>
        <w:t xml:space="preserve"> </w:t>
      </w:r>
      <w:r w:rsidRPr="00F05DD4">
        <w:rPr>
          <w:rFonts w:ascii="Times New Roman" w:hAnsi="Times New Roman"/>
          <w:sz w:val="28"/>
          <w:szCs w:val="28"/>
        </w:rPr>
        <w:t>исследованиях, испытаниях и токсикологических, гиги</w:t>
      </w:r>
      <w:r w:rsidRPr="009171BA">
        <w:rPr>
          <w:rFonts w:ascii="Times New Roman" w:hAnsi="Times New Roman"/>
          <w:sz w:val="28"/>
          <w:szCs w:val="28"/>
        </w:rPr>
        <w:t>енических и иных видах оценок»);</w:t>
      </w:r>
    </w:p>
    <w:p w:rsidR="00E24E51" w:rsidRDefault="00E24E51"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E24E51">
        <w:rPr>
          <w:rFonts w:ascii="Times New Roman" w:hAnsi="Times New Roman"/>
          <w:sz w:val="28"/>
          <w:szCs w:val="28"/>
        </w:rPr>
        <w:t>Виды услуг детям в организациях отдыха и оздоровления, их состав, формы, порядок и условия предоставления в соответствии с Национальным стандартом</w:t>
      </w:r>
      <w:r>
        <w:rPr>
          <w:rFonts w:ascii="Times New Roman" w:hAnsi="Times New Roman"/>
          <w:sz w:val="28"/>
          <w:szCs w:val="28"/>
        </w:rPr>
        <w:t xml:space="preserve"> Российской Федерации.</w:t>
      </w:r>
    </w:p>
    <w:p w:rsidR="00E24E51" w:rsidRPr="00E24E51" w:rsidRDefault="00E24E51"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E24E51">
        <w:rPr>
          <w:rFonts w:ascii="Times New Roman" w:hAnsi="Times New Roman"/>
          <w:sz w:val="28"/>
          <w:szCs w:val="28"/>
        </w:rPr>
        <w:t xml:space="preserve">Типовое положение о детском оздоровительном лагере (Письмо </w:t>
      </w:r>
      <w:smartTag w:uri="urn:schemas-microsoft-com:office:smarttags" w:element="PersonName">
        <w:r w:rsidRPr="00E24E51">
          <w:rPr>
            <w:rFonts w:ascii="Times New Roman" w:hAnsi="Times New Roman"/>
            <w:sz w:val="28"/>
            <w:szCs w:val="28"/>
          </w:rPr>
          <w:t>М</w:t>
        </w:r>
      </w:smartTag>
      <w:r w:rsidRPr="00E24E51">
        <w:rPr>
          <w:rFonts w:ascii="Times New Roman" w:hAnsi="Times New Roman"/>
          <w:sz w:val="28"/>
          <w:szCs w:val="28"/>
        </w:rPr>
        <w:t xml:space="preserve">инистерства здравоохранения и социального развития Российской Федерации от 15 апреля </w:t>
      </w:r>
      <w:smartTag w:uri="urn:schemas-microsoft-com:office:smarttags" w:element="metricconverter">
        <w:smartTagPr>
          <w:attr w:name="ProductID" w:val="2011 г"/>
        </w:smartTagPr>
        <w:r w:rsidRPr="00E24E51">
          <w:rPr>
            <w:rFonts w:ascii="Times New Roman" w:hAnsi="Times New Roman"/>
            <w:sz w:val="28"/>
            <w:szCs w:val="28"/>
          </w:rPr>
          <w:t>2011 г</w:t>
        </w:r>
      </w:smartTag>
      <w:r w:rsidRPr="00E24E51">
        <w:rPr>
          <w:rFonts w:ascii="Times New Roman" w:hAnsi="Times New Roman"/>
          <w:sz w:val="28"/>
          <w:szCs w:val="28"/>
        </w:rPr>
        <w:t>. № 18-2/10/1-2188);</w:t>
      </w:r>
    </w:p>
    <w:p w:rsidR="00E24E51" w:rsidRPr="00F05DD4" w:rsidRDefault="00E24E51"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9171BA">
        <w:rPr>
          <w:rFonts w:ascii="Times New Roman" w:hAnsi="Times New Roman"/>
          <w:sz w:val="28"/>
          <w:szCs w:val="28"/>
        </w:rPr>
        <w:t xml:space="preserve">Нормативные правовые документы, регламентирующие безопасный отдых и сохранение здоровья детей и подростков в учреждениях отдыха и </w:t>
      </w:r>
      <w:r w:rsidRPr="009171BA">
        <w:rPr>
          <w:rFonts w:ascii="Times New Roman" w:hAnsi="Times New Roman"/>
          <w:sz w:val="28"/>
          <w:szCs w:val="28"/>
        </w:rPr>
        <w:lastRenderedPageBreak/>
        <w:t>оздоровления</w:t>
      </w:r>
      <w:r w:rsidRPr="00F05DD4">
        <w:rPr>
          <w:rFonts w:ascii="Times New Roman" w:hAnsi="Times New Roman"/>
          <w:sz w:val="28"/>
          <w:szCs w:val="28"/>
        </w:rPr>
        <w:t xml:space="preserve"> всех типов (загородных  лагерях, лагерях с дневным пребыванием, палаточных лагерях);</w:t>
      </w:r>
    </w:p>
    <w:p w:rsidR="00E24E51" w:rsidRDefault="00E24E51"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F05DD4">
        <w:rPr>
          <w:rFonts w:ascii="Times New Roman" w:hAnsi="Times New Roman"/>
          <w:sz w:val="28"/>
          <w:szCs w:val="28"/>
        </w:rPr>
        <w:t xml:space="preserve">Санитарно-эпидемиологические правила и нормативы СанПиН </w:t>
      </w:r>
    </w:p>
    <w:p w:rsidR="004A3A1B" w:rsidRPr="004A3A1B" w:rsidRDefault="007B7C82"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E24E51">
        <w:rPr>
          <w:rFonts w:ascii="Times New Roman" w:hAnsi="Times New Roman"/>
          <w:color w:val="000000"/>
          <w:spacing w:val="-2"/>
          <w:sz w:val="28"/>
          <w:szCs w:val="28"/>
        </w:rPr>
        <w:t>Познакомиться с представителями администрации учреждения (организации), составить «Визитную карточку» учреждения (организации). Знакомство, беседа с представителями администрации учреждения (организации); изучение правил внутреннего распорядка; направлений деятельности, режима работы, структуры учреждения; истории развития. Экску</w:t>
      </w:r>
      <w:r w:rsidR="00E24E51">
        <w:rPr>
          <w:rFonts w:ascii="Times New Roman" w:hAnsi="Times New Roman"/>
          <w:color w:val="000000"/>
          <w:spacing w:val="-2"/>
          <w:sz w:val="28"/>
          <w:szCs w:val="28"/>
        </w:rPr>
        <w:t xml:space="preserve">рсия по учреждению. </w:t>
      </w:r>
      <w:r w:rsidRPr="00E24E51">
        <w:rPr>
          <w:rFonts w:ascii="Times New Roman" w:hAnsi="Times New Roman"/>
          <w:color w:val="000000"/>
          <w:spacing w:val="-2"/>
          <w:sz w:val="28"/>
          <w:szCs w:val="28"/>
        </w:rPr>
        <w:t xml:space="preserve">Результат: Оформление «Дневника практики», «Визитная карточка» учреждения. </w:t>
      </w:r>
    </w:p>
    <w:p w:rsidR="007B7C82" w:rsidRPr="004A3A1B" w:rsidRDefault="007B7C82" w:rsidP="004F0837">
      <w:pPr>
        <w:pStyle w:val="ac"/>
        <w:numPr>
          <w:ilvl w:val="0"/>
          <w:numId w:val="8"/>
        </w:numPr>
        <w:tabs>
          <w:tab w:val="left" w:pos="284"/>
        </w:tabs>
        <w:spacing w:after="0" w:line="240" w:lineRule="auto"/>
        <w:ind w:left="567" w:hanging="283"/>
        <w:contextualSpacing w:val="0"/>
        <w:jc w:val="both"/>
        <w:rPr>
          <w:rFonts w:ascii="Times New Roman" w:hAnsi="Times New Roman"/>
          <w:sz w:val="28"/>
          <w:szCs w:val="28"/>
        </w:rPr>
      </w:pPr>
      <w:r w:rsidRPr="004A3A1B">
        <w:rPr>
          <w:rFonts w:ascii="Times New Roman" w:hAnsi="Times New Roman"/>
          <w:color w:val="000000"/>
          <w:spacing w:val="-2"/>
          <w:sz w:val="28"/>
          <w:szCs w:val="28"/>
        </w:rPr>
        <w:t>Изучение видов деятельности</w:t>
      </w:r>
      <w:r w:rsidR="00E24E51" w:rsidRPr="004A3A1B">
        <w:rPr>
          <w:rFonts w:ascii="Times New Roman" w:hAnsi="Times New Roman"/>
          <w:color w:val="000000"/>
          <w:spacing w:val="-2"/>
          <w:sz w:val="28"/>
          <w:szCs w:val="28"/>
        </w:rPr>
        <w:t xml:space="preserve"> вожатого</w:t>
      </w:r>
      <w:r w:rsidRPr="004A3A1B">
        <w:rPr>
          <w:rFonts w:ascii="Times New Roman" w:hAnsi="Times New Roman"/>
          <w:color w:val="000000"/>
          <w:spacing w:val="-2"/>
          <w:sz w:val="28"/>
          <w:szCs w:val="28"/>
        </w:rPr>
        <w:t xml:space="preserve">,  условий труда, режима труда; профессиональных служебных обязанностей. </w:t>
      </w:r>
      <w:r w:rsidRPr="004A3A1B">
        <w:rPr>
          <w:rStyle w:val="ae"/>
          <w:rFonts w:ascii="Times New Roman" w:hAnsi="Times New Roman"/>
          <w:i/>
          <w:noProof/>
          <w:color w:val="000000"/>
          <w:sz w:val="28"/>
          <w:szCs w:val="28"/>
        </w:rPr>
        <w:t>Результат</w:t>
      </w:r>
      <w:r w:rsidRPr="004A3A1B">
        <w:rPr>
          <w:rStyle w:val="ae"/>
          <w:rFonts w:ascii="Times New Roman" w:hAnsi="Times New Roman"/>
          <w:noProof/>
          <w:color w:val="000000"/>
          <w:sz w:val="28"/>
          <w:szCs w:val="28"/>
        </w:rPr>
        <w:t xml:space="preserve">: </w:t>
      </w:r>
      <w:r w:rsidRPr="004A3A1B">
        <w:rPr>
          <w:rFonts w:ascii="Times New Roman" w:hAnsi="Times New Roman"/>
          <w:color w:val="000000"/>
          <w:spacing w:val="-2"/>
          <w:sz w:val="28"/>
          <w:szCs w:val="28"/>
        </w:rPr>
        <w:t>Оформление в «Дневнике практики»:</w:t>
      </w:r>
    </w:p>
    <w:p w:rsidR="007B7C82" w:rsidRPr="007B7C82" w:rsidRDefault="007B7C82" w:rsidP="007B7C82">
      <w:pPr>
        <w:spacing w:after="0" w:line="240" w:lineRule="auto"/>
        <w:ind w:firstLine="709"/>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xml:space="preserve"> - анализ   деятельности </w:t>
      </w:r>
      <w:r w:rsidR="00E24E51">
        <w:rPr>
          <w:rFonts w:ascii="Times New Roman" w:hAnsi="Times New Roman" w:cs="Times New Roman"/>
          <w:color w:val="000000"/>
          <w:spacing w:val="-2"/>
          <w:sz w:val="28"/>
          <w:szCs w:val="28"/>
        </w:rPr>
        <w:t>в</w:t>
      </w:r>
      <w:r w:rsidR="00E24E51">
        <w:rPr>
          <w:rFonts w:ascii="Times New Roman" w:hAnsi="Times New Roman"/>
          <w:color w:val="000000"/>
          <w:spacing w:val="-2"/>
          <w:sz w:val="28"/>
          <w:szCs w:val="28"/>
        </w:rPr>
        <w:t>ожатого</w:t>
      </w:r>
      <w:r w:rsidRPr="007B7C82">
        <w:rPr>
          <w:rFonts w:ascii="Times New Roman" w:hAnsi="Times New Roman" w:cs="Times New Roman"/>
          <w:color w:val="000000"/>
          <w:spacing w:val="-2"/>
          <w:sz w:val="28"/>
          <w:szCs w:val="28"/>
        </w:rPr>
        <w:t>- основные функции деятельности;</w:t>
      </w:r>
    </w:p>
    <w:p w:rsidR="007B7C82" w:rsidRPr="007B7C82" w:rsidRDefault="007B7C82" w:rsidP="007B7C82">
      <w:pPr>
        <w:spacing w:after="0" w:line="240" w:lineRule="auto"/>
        <w:ind w:firstLine="709"/>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условия работы в данном учреждении (</w:t>
      </w:r>
      <w:r w:rsidR="00E24E51">
        <w:rPr>
          <w:rFonts w:ascii="Times New Roman" w:hAnsi="Times New Roman" w:cs="Times New Roman"/>
          <w:color w:val="000000"/>
          <w:spacing w:val="-2"/>
          <w:sz w:val="28"/>
          <w:szCs w:val="28"/>
        </w:rPr>
        <w:t>материал, площадки и т.д</w:t>
      </w:r>
      <w:r w:rsidRPr="007B7C82">
        <w:rPr>
          <w:rFonts w:ascii="Times New Roman" w:hAnsi="Times New Roman" w:cs="Times New Roman"/>
          <w:color w:val="000000"/>
          <w:spacing w:val="-2"/>
          <w:sz w:val="28"/>
          <w:szCs w:val="28"/>
        </w:rPr>
        <w:t xml:space="preserve">); </w:t>
      </w:r>
    </w:p>
    <w:p w:rsidR="007B7C82" w:rsidRPr="007B7C82" w:rsidRDefault="007B7C82" w:rsidP="007B7C82">
      <w:pPr>
        <w:spacing w:after="0" w:line="240" w:lineRule="auto"/>
        <w:ind w:firstLine="709"/>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xml:space="preserve">- система оплаты труда (размер заработной платы, льготы и компенсации);  </w:t>
      </w:r>
    </w:p>
    <w:p w:rsidR="004A3A1B" w:rsidRDefault="007B7C82" w:rsidP="004A3A1B">
      <w:pPr>
        <w:tabs>
          <w:tab w:val="right" w:leader="dot" w:pos="284"/>
        </w:tabs>
        <w:spacing w:after="0" w:line="240" w:lineRule="auto"/>
        <w:ind w:firstLine="709"/>
        <w:contextualSpacing/>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организационные вопросы деятельности учителя – логопеда, структура логопедической службы образовательного учреждения, других служб сопровождения обучающихся с ОВЗ,  пе</w:t>
      </w:r>
      <w:r w:rsidR="00315A67">
        <w:rPr>
          <w:rFonts w:ascii="Times New Roman" w:hAnsi="Times New Roman" w:cs="Times New Roman"/>
          <w:color w:val="000000"/>
          <w:spacing w:val="-2"/>
          <w:sz w:val="28"/>
          <w:szCs w:val="28"/>
        </w:rPr>
        <w:t>речень профессиональных знаний:</w:t>
      </w:r>
    </w:p>
    <w:p w:rsidR="004A3A1B" w:rsidRPr="004A3A1B" w:rsidRDefault="004A3A1B" w:rsidP="004A3A1B">
      <w:pPr>
        <w:tabs>
          <w:tab w:val="right" w:leader="dot" w:pos="284"/>
        </w:tabs>
        <w:spacing w:after="0" w:line="240" w:lineRule="auto"/>
        <w:contextualSpacing/>
        <w:jc w:val="both"/>
        <w:rPr>
          <w:rFonts w:ascii="Times New Roman" w:eastAsia="Calibri" w:hAnsi="Times New Roman" w:cs="Times New Roman"/>
          <w:iCs/>
          <w:sz w:val="28"/>
          <w:szCs w:val="28"/>
        </w:rPr>
      </w:pPr>
      <w:r>
        <w:rPr>
          <w:rFonts w:ascii="Times New Roman" w:hAnsi="Times New Roman" w:cs="Times New Roman"/>
          <w:color w:val="000000"/>
          <w:spacing w:val="-2"/>
          <w:sz w:val="28"/>
          <w:szCs w:val="28"/>
        </w:rPr>
        <w:t xml:space="preserve">     9. </w:t>
      </w:r>
      <w:r w:rsidRPr="004A3A1B">
        <w:rPr>
          <w:rFonts w:ascii="Times New Roman" w:hAnsi="Times New Roman" w:cs="Times New Roman"/>
          <w:sz w:val="28"/>
          <w:szCs w:val="28"/>
        </w:rPr>
        <w:t>Познакомить детей друг с другом и лагерем.</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 xml:space="preserve">Создать доброжелательную атмосферу в отряде, условия для формирования </w:t>
      </w:r>
      <w:r w:rsidR="00414D2A" w:rsidRPr="004A3A1B">
        <w:rPr>
          <w:rFonts w:ascii="Times New Roman" w:hAnsi="Times New Roman" w:cs="Times New Roman"/>
          <w:sz w:val="28"/>
          <w:szCs w:val="28"/>
        </w:rPr>
        <w:t>чувст</w:t>
      </w:r>
      <w:r w:rsidR="00414D2A">
        <w:rPr>
          <w:rFonts w:ascii="Times New Roman" w:hAnsi="Times New Roman" w:cs="Times New Roman"/>
          <w:sz w:val="28"/>
          <w:szCs w:val="28"/>
        </w:rPr>
        <w:t>ва</w:t>
      </w:r>
      <w:r w:rsidRPr="004A3A1B">
        <w:rPr>
          <w:rFonts w:ascii="Times New Roman" w:hAnsi="Times New Roman" w:cs="Times New Roman"/>
          <w:sz w:val="28"/>
          <w:szCs w:val="28"/>
        </w:rPr>
        <w:t>«Мы».Создать условия для раскрытия способностей каждого ребенка.</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Выявить лидеров, спланировать жизнедеятельность в отряде</w:t>
      </w:r>
      <w:r w:rsidRPr="00102445">
        <w:t>.</w:t>
      </w:r>
      <w:r w:rsidR="00E369BA">
        <w:t xml:space="preserve"> </w:t>
      </w:r>
      <w:r w:rsidR="007B7C82" w:rsidRPr="004A3A1B">
        <w:rPr>
          <w:rFonts w:ascii="Times New Roman" w:hAnsi="Times New Roman" w:cs="Times New Roman"/>
          <w:i/>
          <w:color w:val="000000"/>
          <w:spacing w:val="-2"/>
          <w:sz w:val="28"/>
          <w:szCs w:val="28"/>
        </w:rPr>
        <w:t>Результат</w:t>
      </w:r>
      <w:r w:rsidR="007B7C82" w:rsidRPr="007B7C82">
        <w:rPr>
          <w:rFonts w:ascii="Times New Roman" w:hAnsi="Times New Roman" w:cs="Times New Roman"/>
          <w:color w:val="000000"/>
          <w:spacing w:val="-2"/>
          <w:sz w:val="28"/>
          <w:szCs w:val="28"/>
        </w:rPr>
        <w:t xml:space="preserve">: </w:t>
      </w:r>
      <w:r w:rsidRPr="004A3A1B">
        <w:rPr>
          <w:rFonts w:ascii="Times New Roman" w:eastAsia="Calibri" w:hAnsi="Times New Roman" w:cs="Times New Roman"/>
          <w:iCs/>
          <w:sz w:val="28"/>
          <w:szCs w:val="28"/>
        </w:rPr>
        <w:t>План-сетка работы вожатого на смену.</w:t>
      </w:r>
    </w:p>
    <w:p w:rsidR="00DC611B" w:rsidRDefault="004A3A1B" w:rsidP="00DC611B">
      <w:pPr>
        <w:tabs>
          <w:tab w:val="left" w:pos="485"/>
        </w:tabs>
        <w:spacing w:after="0" w:line="240" w:lineRule="auto"/>
        <w:ind w:left="59"/>
        <w:jc w:val="both"/>
        <w:rPr>
          <w:rFonts w:ascii="Times New Roman" w:hAnsi="Times New Roman" w:cs="Times New Roman"/>
          <w:sz w:val="28"/>
          <w:szCs w:val="28"/>
        </w:rPr>
      </w:pPr>
      <w:r>
        <w:rPr>
          <w:rFonts w:ascii="Times New Roman" w:eastAsia="Calibri" w:hAnsi="Times New Roman" w:cs="Times New Roman"/>
          <w:iCs/>
          <w:sz w:val="28"/>
          <w:szCs w:val="28"/>
        </w:rPr>
        <w:t xml:space="preserve">10. </w:t>
      </w:r>
      <w:r w:rsidRPr="004A3A1B">
        <w:rPr>
          <w:rFonts w:ascii="Times New Roman" w:hAnsi="Times New Roman" w:cs="Times New Roman"/>
          <w:sz w:val="28"/>
          <w:szCs w:val="28"/>
        </w:rPr>
        <w:t>Обеспечить интересную разнообразную и творческую жизнедеятельность в лагере.</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Обеспечить личностное развитие каждог</w:t>
      </w:r>
      <w:r>
        <w:rPr>
          <w:rFonts w:ascii="Times New Roman" w:hAnsi="Times New Roman" w:cs="Times New Roman"/>
          <w:sz w:val="28"/>
          <w:szCs w:val="28"/>
        </w:rPr>
        <w:t xml:space="preserve">о ребенка и коллектива в целом. </w:t>
      </w:r>
      <w:r w:rsidRPr="004A3A1B">
        <w:rPr>
          <w:rFonts w:ascii="Times New Roman" w:hAnsi="Times New Roman" w:cs="Times New Roman"/>
          <w:sz w:val="28"/>
          <w:szCs w:val="28"/>
        </w:rPr>
        <w:t>Организовать самоуправление. Научить детей самостоятельно принимать решения, планировать и анализировать ка</w:t>
      </w:r>
      <w:r>
        <w:rPr>
          <w:rFonts w:ascii="Times New Roman" w:hAnsi="Times New Roman" w:cs="Times New Roman"/>
          <w:sz w:val="28"/>
          <w:szCs w:val="28"/>
        </w:rPr>
        <w:t xml:space="preserve">ждый проведенный в лагере день. </w:t>
      </w:r>
      <w:r w:rsidRPr="004A3A1B">
        <w:rPr>
          <w:rFonts w:ascii="Times New Roman" w:hAnsi="Times New Roman" w:cs="Times New Roman"/>
          <w:sz w:val="28"/>
          <w:szCs w:val="28"/>
        </w:rPr>
        <w:t>Сплачивать и об</w:t>
      </w:r>
      <w:r>
        <w:rPr>
          <w:rFonts w:ascii="Times New Roman" w:hAnsi="Times New Roman" w:cs="Times New Roman"/>
          <w:sz w:val="28"/>
          <w:szCs w:val="28"/>
        </w:rPr>
        <w:t xml:space="preserve">еспечивать динамику коллектива. </w:t>
      </w:r>
      <w:r w:rsidRPr="004A3A1B">
        <w:rPr>
          <w:rFonts w:ascii="Times New Roman" w:hAnsi="Times New Roman" w:cs="Times New Roman"/>
          <w:sz w:val="28"/>
          <w:szCs w:val="28"/>
        </w:rPr>
        <w:t>Обеспечить соблюдение отрядных и лагерных традиций.</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Познакомит с направлениями деятельности общественных объединений</w:t>
      </w:r>
      <w:r w:rsidRPr="004A3A1B">
        <w:rPr>
          <w:sz w:val="28"/>
          <w:szCs w:val="28"/>
        </w:rPr>
        <w:t>.</w:t>
      </w:r>
      <w:r w:rsidR="00E369BA">
        <w:rPr>
          <w:sz w:val="28"/>
          <w:szCs w:val="28"/>
        </w:rPr>
        <w:t xml:space="preserve"> </w:t>
      </w:r>
      <w:r w:rsidRPr="004A3A1B">
        <w:rPr>
          <w:rFonts w:ascii="Times New Roman" w:hAnsi="Times New Roman" w:cs="Times New Roman"/>
          <w:i/>
          <w:color w:val="000000"/>
          <w:spacing w:val="-2"/>
          <w:sz w:val="28"/>
          <w:szCs w:val="28"/>
        </w:rPr>
        <w:t>Результат</w:t>
      </w:r>
      <w:r>
        <w:rPr>
          <w:rFonts w:ascii="Times New Roman" w:hAnsi="Times New Roman" w:cs="Times New Roman"/>
          <w:i/>
          <w:color w:val="000000"/>
          <w:spacing w:val="-2"/>
          <w:sz w:val="28"/>
          <w:szCs w:val="28"/>
        </w:rPr>
        <w:t xml:space="preserve">: </w:t>
      </w:r>
      <w:r w:rsidRPr="004A3A1B">
        <w:rPr>
          <w:rFonts w:ascii="Times New Roman" w:eastAsia="Calibri" w:hAnsi="Times New Roman" w:cs="Times New Roman"/>
          <w:iCs/>
          <w:sz w:val="28"/>
          <w:szCs w:val="28"/>
        </w:rPr>
        <w:t xml:space="preserve">Сценарий проведённых трёх любых мероприятий (в начале, середине и конце смены), в том числе в рамках направлений деятельности РДШ и их рефлексивный </w:t>
      </w:r>
      <w:r w:rsidRPr="002A783B">
        <w:rPr>
          <w:rFonts w:ascii="Times New Roman" w:eastAsia="Calibri" w:hAnsi="Times New Roman" w:cs="Times New Roman"/>
          <w:iCs/>
          <w:sz w:val="28"/>
          <w:szCs w:val="28"/>
        </w:rPr>
        <w:t xml:space="preserve">анализ (приложение </w:t>
      </w:r>
      <w:r w:rsidR="002A783B" w:rsidRPr="002A783B">
        <w:rPr>
          <w:rFonts w:ascii="Times New Roman" w:eastAsia="Calibri" w:hAnsi="Times New Roman" w:cs="Times New Roman"/>
          <w:iCs/>
          <w:sz w:val="28"/>
          <w:szCs w:val="28"/>
        </w:rPr>
        <w:t xml:space="preserve"> 8)</w:t>
      </w:r>
    </w:p>
    <w:p w:rsidR="00DC611B" w:rsidRPr="00C05AF4" w:rsidRDefault="00DC611B" w:rsidP="00DC611B">
      <w:pPr>
        <w:tabs>
          <w:tab w:val="left" w:pos="485"/>
        </w:tabs>
        <w:spacing w:after="0" w:line="240" w:lineRule="auto"/>
        <w:ind w:left="59"/>
        <w:jc w:val="both"/>
        <w:rPr>
          <w:rFonts w:ascii="Times New Roman" w:hAnsi="Times New Roman" w:cs="Times New Roman"/>
          <w:sz w:val="28"/>
          <w:szCs w:val="28"/>
        </w:rPr>
      </w:pPr>
      <w:r>
        <w:rPr>
          <w:rFonts w:ascii="Times New Roman" w:hAnsi="Times New Roman" w:cs="Times New Roman"/>
          <w:sz w:val="28"/>
          <w:szCs w:val="28"/>
        </w:rPr>
        <w:tab/>
        <w:t xml:space="preserve">11. </w:t>
      </w:r>
      <w:r w:rsidRPr="00C05AF4">
        <w:rPr>
          <w:rFonts w:ascii="Times New Roman" w:eastAsia="Calibri" w:hAnsi="Times New Roman" w:cs="Times New Roman"/>
          <w:iCs/>
          <w:sz w:val="28"/>
          <w:szCs w:val="28"/>
        </w:rPr>
        <w:t>Описание и анализ одной из проблемных ситуаций, случившихся в лагере.</w:t>
      </w:r>
    </w:p>
    <w:p w:rsidR="00DC611B" w:rsidRPr="00DC611B" w:rsidRDefault="00DC611B" w:rsidP="00DC611B">
      <w:pPr>
        <w:tabs>
          <w:tab w:val="left" w:pos="284"/>
        </w:tabs>
        <w:autoSpaceDE w:val="0"/>
        <w:autoSpaceDN w:val="0"/>
        <w:adjustRightInd w:val="0"/>
        <w:spacing w:after="0" w:line="240" w:lineRule="auto"/>
        <w:ind w:left="567" w:firstLine="709"/>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 xml:space="preserve">Схема анализа ситуации: </w:t>
      </w:r>
    </w:p>
    <w:p w:rsidR="00DC611B" w:rsidRPr="00DC611B" w:rsidRDefault="00DC611B"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участники;</w:t>
      </w:r>
    </w:p>
    <w:p w:rsidR="00DC611B" w:rsidRPr="00DC611B" w:rsidRDefault="00DC611B"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 xml:space="preserve">причины; </w:t>
      </w:r>
    </w:p>
    <w:p w:rsidR="00DC611B" w:rsidRPr="00DC611B" w:rsidRDefault="00DC611B"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развитие, основные события;</w:t>
      </w:r>
    </w:p>
    <w:p w:rsidR="00DC611B" w:rsidRPr="00DC611B" w:rsidRDefault="00DC611B"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способ разрешения;</w:t>
      </w:r>
    </w:p>
    <w:p w:rsidR="00DC611B" w:rsidRDefault="00DC611B"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 xml:space="preserve">способы предупреждения подобных </w:t>
      </w:r>
      <w:r w:rsidRPr="00DC611B">
        <w:rPr>
          <w:rFonts w:ascii="Times New Roman" w:hAnsi="Times New Roman" w:cs="Times New Roman"/>
          <w:sz w:val="28"/>
          <w:szCs w:val="28"/>
        </w:rPr>
        <w:t>ситуаций в детском лагере</w:t>
      </w:r>
      <w:r w:rsidRPr="00DC611B">
        <w:rPr>
          <w:rFonts w:ascii="Times New Roman" w:eastAsia="Calibri" w:hAnsi="Times New Roman" w:cs="Times New Roman"/>
          <w:iCs/>
          <w:sz w:val="28"/>
          <w:szCs w:val="28"/>
        </w:rPr>
        <w:t>.</w:t>
      </w:r>
    </w:p>
    <w:p w:rsidR="004F158B" w:rsidRDefault="004F158B" w:rsidP="004F158B">
      <w:pPr>
        <w:autoSpaceDE w:val="0"/>
        <w:autoSpaceDN w:val="0"/>
        <w:adjustRightInd w:val="0"/>
        <w:spacing w:after="0" w:line="240" w:lineRule="auto"/>
        <w:ind w:left="567"/>
        <w:rPr>
          <w:rFonts w:ascii="Times New Roman" w:hAnsi="Times New Roman" w:cs="Times New Roman"/>
          <w:color w:val="000000"/>
          <w:spacing w:val="-2"/>
          <w:sz w:val="28"/>
          <w:szCs w:val="28"/>
        </w:rPr>
      </w:pPr>
      <w:r w:rsidRPr="004A3A1B">
        <w:rPr>
          <w:rFonts w:ascii="Times New Roman" w:hAnsi="Times New Roman" w:cs="Times New Roman"/>
          <w:i/>
          <w:color w:val="000000"/>
          <w:spacing w:val="-2"/>
          <w:sz w:val="28"/>
          <w:szCs w:val="28"/>
        </w:rPr>
        <w:t>Результат</w:t>
      </w:r>
      <w:r w:rsidR="00E369BA">
        <w:rPr>
          <w:rFonts w:ascii="Times New Roman" w:hAnsi="Times New Roman" w:cs="Times New Roman"/>
          <w:i/>
          <w:color w:val="000000"/>
          <w:spacing w:val="-2"/>
          <w:sz w:val="28"/>
          <w:szCs w:val="28"/>
        </w:rPr>
        <w:t xml:space="preserve"> </w:t>
      </w:r>
      <w:r w:rsidRPr="004F158B">
        <w:rPr>
          <w:rFonts w:ascii="Times New Roman" w:hAnsi="Times New Roman" w:cs="Times New Roman"/>
          <w:color w:val="000000"/>
          <w:spacing w:val="-2"/>
          <w:sz w:val="28"/>
          <w:szCs w:val="28"/>
        </w:rPr>
        <w:t>описание ситуации</w:t>
      </w:r>
    </w:p>
    <w:p w:rsidR="004F158B" w:rsidRDefault="004F158B" w:rsidP="004F158B">
      <w:pPr>
        <w:autoSpaceDE w:val="0"/>
        <w:autoSpaceDN w:val="0"/>
        <w:adjustRightInd w:val="0"/>
        <w:spacing w:after="0" w:line="240" w:lineRule="auto"/>
        <w:ind w:left="567"/>
        <w:rPr>
          <w:rFonts w:ascii="Times New Roman" w:hAnsi="Times New Roman" w:cs="Times New Roman"/>
          <w:color w:val="000000"/>
          <w:spacing w:val="-2"/>
          <w:sz w:val="28"/>
          <w:szCs w:val="28"/>
        </w:rPr>
      </w:pPr>
      <w:r>
        <w:rPr>
          <w:rFonts w:ascii="Times New Roman" w:hAnsi="Times New Roman" w:cs="Times New Roman"/>
          <w:i/>
          <w:color w:val="000000"/>
          <w:spacing w:val="-2"/>
          <w:sz w:val="28"/>
          <w:szCs w:val="28"/>
        </w:rPr>
        <w:t xml:space="preserve">12. </w:t>
      </w:r>
      <w:r w:rsidRPr="004F158B">
        <w:rPr>
          <w:rFonts w:ascii="Times New Roman" w:eastAsia="Calibri" w:hAnsi="Times New Roman" w:cs="Times New Roman"/>
          <w:iCs/>
          <w:sz w:val="28"/>
          <w:szCs w:val="28"/>
        </w:rPr>
        <w:t>Итоговый (рефлексивный) анализ деятельности обучающегося в качестве вожатого</w:t>
      </w:r>
      <w:r>
        <w:rPr>
          <w:rFonts w:ascii="Times New Roman" w:eastAsia="Calibri" w:hAnsi="Times New Roman" w:cs="Times New Roman"/>
          <w:iCs/>
          <w:sz w:val="28"/>
          <w:szCs w:val="28"/>
        </w:rPr>
        <w:t xml:space="preserve">. </w:t>
      </w:r>
      <w:r w:rsidRPr="004A3A1B">
        <w:rPr>
          <w:rFonts w:ascii="Times New Roman" w:hAnsi="Times New Roman" w:cs="Times New Roman"/>
          <w:i/>
          <w:color w:val="000000"/>
          <w:spacing w:val="-2"/>
          <w:sz w:val="28"/>
          <w:szCs w:val="28"/>
        </w:rPr>
        <w:t>Результат</w:t>
      </w:r>
      <w:r w:rsidR="00E369BA">
        <w:rPr>
          <w:rFonts w:ascii="Times New Roman" w:hAnsi="Times New Roman" w:cs="Times New Roman"/>
          <w:i/>
          <w:color w:val="000000"/>
          <w:spacing w:val="-2"/>
          <w:sz w:val="28"/>
          <w:szCs w:val="28"/>
        </w:rPr>
        <w:t xml:space="preserve"> </w:t>
      </w:r>
      <w:r w:rsidRPr="004F158B">
        <w:rPr>
          <w:rFonts w:ascii="Times New Roman" w:hAnsi="Times New Roman" w:cs="Times New Roman"/>
          <w:color w:val="000000"/>
          <w:spacing w:val="-2"/>
          <w:sz w:val="28"/>
          <w:szCs w:val="28"/>
        </w:rPr>
        <w:t>описание ситуации</w:t>
      </w:r>
    </w:p>
    <w:p w:rsidR="00414D2A" w:rsidRDefault="00414D2A" w:rsidP="00414D2A">
      <w:pPr>
        <w:autoSpaceDE w:val="0"/>
        <w:autoSpaceDN w:val="0"/>
        <w:adjustRightInd w:val="0"/>
        <w:spacing w:after="0" w:line="240" w:lineRule="auto"/>
        <w:ind w:left="567"/>
        <w:rPr>
          <w:rFonts w:ascii="Times New Roman" w:hAnsi="Times New Roman" w:cs="Times New Roman"/>
          <w:color w:val="000000"/>
          <w:spacing w:val="-2"/>
          <w:sz w:val="28"/>
          <w:szCs w:val="28"/>
        </w:rPr>
      </w:pPr>
      <w:r>
        <w:rPr>
          <w:rFonts w:ascii="Times New Roman" w:eastAsia="Calibri" w:hAnsi="Times New Roman" w:cs="Times New Roman"/>
          <w:iCs/>
          <w:sz w:val="28"/>
          <w:szCs w:val="28"/>
        </w:rPr>
        <w:t xml:space="preserve">13. </w:t>
      </w:r>
      <w:r w:rsidRPr="00414D2A">
        <w:rPr>
          <w:rFonts w:ascii="Times New Roman" w:eastAsia="Calibri" w:hAnsi="Times New Roman" w:cs="Times New Roman"/>
          <w:iCs/>
          <w:sz w:val="28"/>
          <w:szCs w:val="28"/>
        </w:rPr>
        <w:t>Итоговый (рефлексивный) анализ деятельности обучающегося в качестве вожатого</w:t>
      </w:r>
      <w:r w:rsidRPr="004A3A1B">
        <w:rPr>
          <w:rFonts w:ascii="Times New Roman" w:hAnsi="Times New Roman" w:cs="Times New Roman"/>
          <w:i/>
          <w:color w:val="000000"/>
          <w:spacing w:val="-2"/>
          <w:sz w:val="28"/>
          <w:szCs w:val="28"/>
        </w:rPr>
        <w:t xml:space="preserve"> Результат</w:t>
      </w:r>
      <w:r w:rsidR="00E369BA">
        <w:rPr>
          <w:rFonts w:ascii="Times New Roman" w:hAnsi="Times New Roman" w:cs="Times New Roman"/>
          <w:i/>
          <w:color w:val="000000"/>
          <w:spacing w:val="-2"/>
          <w:sz w:val="28"/>
          <w:szCs w:val="28"/>
        </w:rPr>
        <w:t xml:space="preserve"> </w:t>
      </w:r>
      <w:r w:rsidRPr="004F158B">
        <w:rPr>
          <w:rFonts w:ascii="Times New Roman" w:hAnsi="Times New Roman" w:cs="Times New Roman"/>
          <w:color w:val="000000"/>
          <w:spacing w:val="-2"/>
          <w:sz w:val="28"/>
          <w:szCs w:val="28"/>
        </w:rPr>
        <w:t xml:space="preserve">описание </w:t>
      </w:r>
      <w:r>
        <w:rPr>
          <w:rFonts w:ascii="Times New Roman" w:hAnsi="Times New Roman" w:cs="Times New Roman"/>
          <w:color w:val="000000"/>
          <w:spacing w:val="-2"/>
          <w:sz w:val="28"/>
          <w:szCs w:val="28"/>
        </w:rPr>
        <w:t>рефлексии (приложение 9)</w:t>
      </w:r>
    </w:p>
    <w:p w:rsidR="007B7C82" w:rsidRPr="007B7C82" w:rsidRDefault="00C05AF4" w:rsidP="00C05AF4">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iCs/>
          <w:sz w:val="28"/>
          <w:szCs w:val="28"/>
        </w:rPr>
        <w:lastRenderedPageBreak/>
        <w:t>14</w:t>
      </w:r>
      <w:r w:rsidR="007B7C82" w:rsidRPr="007B7C82">
        <w:rPr>
          <w:rFonts w:ascii="Times New Roman" w:hAnsi="Times New Roman" w:cs="Times New Roman"/>
          <w:sz w:val="28"/>
          <w:szCs w:val="28"/>
        </w:rPr>
        <w:t xml:space="preserve">. </w:t>
      </w:r>
      <w:r w:rsidR="007B7C82" w:rsidRPr="007B7C82">
        <w:rPr>
          <w:rFonts w:ascii="Times New Roman" w:hAnsi="Times New Roman" w:cs="Times New Roman"/>
          <w:color w:val="000000"/>
          <w:spacing w:val="-2"/>
          <w:sz w:val="28"/>
          <w:szCs w:val="28"/>
        </w:rPr>
        <w:t>Обобщить полученные на практике результаты. Подготовить тематическое выступление на итоговой  конференции</w:t>
      </w:r>
      <w:r>
        <w:rPr>
          <w:rFonts w:ascii="Times New Roman" w:hAnsi="Times New Roman" w:cs="Times New Roman"/>
          <w:sz w:val="28"/>
          <w:szCs w:val="28"/>
        </w:rPr>
        <w:t>.</w:t>
      </w:r>
      <w:r w:rsidR="007B7C82" w:rsidRPr="007B7C82">
        <w:rPr>
          <w:rFonts w:ascii="Times New Roman" w:hAnsi="Times New Roman" w:cs="Times New Roman"/>
          <w:sz w:val="28"/>
          <w:szCs w:val="28"/>
        </w:rPr>
        <w:t xml:space="preserve">. Результат: </w:t>
      </w:r>
      <w:r w:rsidR="007B7C82" w:rsidRPr="007B7C82">
        <w:rPr>
          <w:rFonts w:ascii="Times New Roman" w:hAnsi="Times New Roman" w:cs="Times New Roman"/>
          <w:color w:val="000000"/>
          <w:spacing w:val="-2"/>
          <w:sz w:val="28"/>
          <w:szCs w:val="28"/>
        </w:rPr>
        <w:t xml:space="preserve">Отчёт по практике в установленной форме. </w:t>
      </w:r>
      <w:r w:rsidR="007B7C82" w:rsidRPr="007B7C82">
        <w:rPr>
          <w:rFonts w:ascii="Times New Roman" w:hAnsi="Times New Roman" w:cs="Times New Roman"/>
          <w:sz w:val="28"/>
          <w:szCs w:val="28"/>
        </w:rPr>
        <w:t>Тезисы выступления на итоговой конференции.</w:t>
      </w:r>
    </w:p>
    <w:p w:rsidR="00B47023" w:rsidRPr="00EC60D4" w:rsidRDefault="00B47023" w:rsidP="00EB5491">
      <w:pPr>
        <w:spacing w:after="0" w:line="240" w:lineRule="auto"/>
        <w:ind w:firstLine="709"/>
        <w:jc w:val="both"/>
        <w:rPr>
          <w:rFonts w:ascii="Times New Roman" w:hAnsi="Times New Roman" w:cs="Times New Roman"/>
          <w:sz w:val="28"/>
          <w:szCs w:val="28"/>
        </w:rPr>
      </w:pPr>
    </w:p>
    <w:p w:rsidR="00466778" w:rsidRPr="00466778" w:rsidRDefault="00466778" w:rsidP="00466778">
      <w:pPr>
        <w:pStyle w:val="Default"/>
        <w:ind w:left="502"/>
        <w:jc w:val="both"/>
      </w:pPr>
    </w:p>
    <w:p w:rsidR="0083414A" w:rsidRPr="007B7C82" w:rsidRDefault="007B7C82" w:rsidP="007B7C82">
      <w:pPr>
        <w:pStyle w:val="1"/>
        <w:keepNext w:val="0"/>
        <w:spacing w:before="0" w:line="240" w:lineRule="auto"/>
        <w:jc w:val="center"/>
        <w:rPr>
          <w:rFonts w:ascii="Times New Roman" w:eastAsia="Times New Roman" w:hAnsi="Times New Roman" w:cs="Times New Roman"/>
          <w:bCs w:val="0"/>
          <w:iCs/>
          <w:caps/>
          <w:color w:val="auto"/>
        </w:rPr>
      </w:pPr>
      <w:r>
        <w:rPr>
          <w:rFonts w:ascii="Times New Roman" w:eastAsia="Times New Roman" w:hAnsi="Times New Roman" w:cs="Times New Roman"/>
          <w:bCs w:val="0"/>
          <w:color w:val="auto"/>
          <w:spacing w:val="2"/>
        </w:rPr>
        <w:t>3</w:t>
      </w:r>
      <w:r w:rsidR="00A93757" w:rsidRPr="00EC60D4">
        <w:rPr>
          <w:rFonts w:ascii="Times New Roman" w:eastAsia="Times New Roman" w:hAnsi="Times New Roman" w:cs="Times New Roman"/>
          <w:bCs w:val="0"/>
          <w:color w:val="auto"/>
          <w:spacing w:val="2"/>
        </w:rPr>
        <w:t xml:space="preserve">. </w:t>
      </w:r>
      <w:r w:rsidR="004D24D3" w:rsidRPr="00EC60D4">
        <w:rPr>
          <w:rFonts w:ascii="Times New Roman" w:eastAsia="Times New Roman" w:hAnsi="Times New Roman" w:cs="Times New Roman"/>
          <w:bCs w:val="0"/>
          <w:color w:val="auto"/>
          <w:spacing w:val="2"/>
        </w:rPr>
        <w:t>Требования к оформлению отчета учебной практики (по получению</w:t>
      </w:r>
      <w:r w:rsidR="004D24D3" w:rsidRPr="00EC60D4">
        <w:rPr>
          <w:rFonts w:ascii="Times New Roman" w:hAnsi="Times New Roman" w:cs="Times New Roman"/>
          <w:color w:val="auto"/>
        </w:rPr>
        <w:t xml:space="preserve"> первичных профессиональных умений и навыков, в том числе первичных умений и навыков научно-исследовательской деятельности)</w:t>
      </w:r>
    </w:p>
    <w:p w:rsidR="0070558D" w:rsidRPr="00EC60D4" w:rsidRDefault="00FD0FD0" w:rsidP="0070558D">
      <w:pPr>
        <w:pStyle w:val="31"/>
        <w:shd w:val="clear" w:color="auto" w:fill="auto"/>
        <w:spacing w:after="120" w:line="389" w:lineRule="exact"/>
        <w:ind w:left="20" w:right="20" w:firstLine="580"/>
        <w:rPr>
          <w:sz w:val="28"/>
          <w:szCs w:val="28"/>
        </w:rPr>
      </w:pPr>
      <w:r w:rsidRPr="00EC60D4">
        <w:rPr>
          <w:rStyle w:val="a9"/>
          <w:sz w:val="28"/>
          <w:szCs w:val="28"/>
        </w:rPr>
        <w:t xml:space="preserve">Содержание отчета </w:t>
      </w:r>
    </w:p>
    <w:p w:rsidR="0070558D" w:rsidRPr="00EC60D4" w:rsidRDefault="0070558D" w:rsidP="0070558D">
      <w:pPr>
        <w:pStyle w:val="31"/>
        <w:shd w:val="clear" w:color="auto" w:fill="auto"/>
        <w:spacing w:after="0" w:line="389" w:lineRule="exact"/>
        <w:ind w:left="20" w:right="20"/>
        <w:rPr>
          <w:sz w:val="28"/>
          <w:szCs w:val="28"/>
        </w:rPr>
      </w:pPr>
      <w:r w:rsidRPr="00EC60D4">
        <w:rPr>
          <w:sz w:val="28"/>
          <w:szCs w:val="28"/>
        </w:rPr>
        <w:t>При составлении отчета о практике используются дневник и материалы, накопленные по каждой изученной теме программы.</w:t>
      </w:r>
    </w:p>
    <w:p w:rsidR="0070558D" w:rsidRPr="00EC60D4" w:rsidRDefault="0070558D" w:rsidP="0070558D">
      <w:pPr>
        <w:pStyle w:val="31"/>
        <w:shd w:val="clear" w:color="auto" w:fill="auto"/>
        <w:spacing w:after="0" w:line="389" w:lineRule="exact"/>
        <w:ind w:left="20" w:firstLine="580"/>
        <w:rPr>
          <w:sz w:val="28"/>
          <w:szCs w:val="28"/>
        </w:rPr>
      </w:pPr>
      <w:r w:rsidRPr="00EC60D4">
        <w:rPr>
          <w:sz w:val="28"/>
          <w:szCs w:val="28"/>
        </w:rPr>
        <w:t>Отчет по производственной практике должен содержать 20-30 страниц текста и иметь:</w:t>
      </w:r>
    </w:p>
    <w:p w:rsidR="0070558D" w:rsidRPr="00EC60D4" w:rsidRDefault="0070558D" w:rsidP="004F0837">
      <w:pPr>
        <w:pStyle w:val="31"/>
        <w:widowControl/>
        <w:numPr>
          <w:ilvl w:val="0"/>
          <w:numId w:val="3"/>
        </w:numPr>
        <w:shd w:val="clear" w:color="auto" w:fill="auto"/>
        <w:tabs>
          <w:tab w:val="left" w:pos="145"/>
        </w:tabs>
        <w:spacing w:after="0" w:line="389" w:lineRule="exact"/>
        <w:ind w:left="20"/>
        <w:jc w:val="left"/>
        <w:rPr>
          <w:sz w:val="28"/>
          <w:szCs w:val="28"/>
        </w:rPr>
      </w:pPr>
      <w:r w:rsidRPr="00EC60D4">
        <w:rPr>
          <w:sz w:val="28"/>
          <w:szCs w:val="28"/>
        </w:rPr>
        <w:t>титульный лист (приложение 1)</w:t>
      </w:r>
    </w:p>
    <w:p w:rsidR="0070558D" w:rsidRPr="00EC60D4" w:rsidRDefault="0070558D" w:rsidP="004F0837">
      <w:pPr>
        <w:pStyle w:val="31"/>
        <w:widowControl/>
        <w:numPr>
          <w:ilvl w:val="0"/>
          <w:numId w:val="3"/>
        </w:numPr>
        <w:shd w:val="clear" w:color="auto" w:fill="auto"/>
        <w:tabs>
          <w:tab w:val="left" w:pos="154"/>
        </w:tabs>
        <w:spacing w:after="0" w:line="389" w:lineRule="exact"/>
        <w:ind w:left="20"/>
        <w:jc w:val="left"/>
        <w:rPr>
          <w:sz w:val="28"/>
          <w:szCs w:val="28"/>
        </w:rPr>
      </w:pPr>
      <w:r w:rsidRPr="00EC60D4">
        <w:rPr>
          <w:sz w:val="28"/>
          <w:szCs w:val="28"/>
        </w:rPr>
        <w:t>содержание</w:t>
      </w:r>
    </w:p>
    <w:p w:rsidR="0070558D" w:rsidRPr="00EC60D4" w:rsidRDefault="0070558D" w:rsidP="004F0837">
      <w:pPr>
        <w:pStyle w:val="31"/>
        <w:widowControl/>
        <w:numPr>
          <w:ilvl w:val="0"/>
          <w:numId w:val="3"/>
        </w:numPr>
        <w:shd w:val="clear" w:color="auto" w:fill="auto"/>
        <w:tabs>
          <w:tab w:val="left" w:pos="140"/>
        </w:tabs>
        <w:spacing w:after="0" w:line="389" w:lineRule="exact"/>
        <w:ind w:left="20"/>
        <w:jc w:val="left"/>
        <w:rPr>
          <w:sz w:val="28"/>
          <w:szCs w:val="28"/>
        </w:rPr>
      </w:pPr>
      <w:r w:rsidRPr="00EC60D4">
        <w:rPr>
          <w:sz w:val="28"/>
          <w:szCs w:val="28"/>
        </w:rPr>
        <w:t>тематические разделы</w:t>
      </w:r>
    </w:p>
    <w:p w:rsidR="0070558D" w:rsidRPr="00EC60D4" w:rsidRDefault="0070558D" w:rsidP="004F0837">
      <w:pPr>
        <w:pStyle w:val="31"/>
        <w:widowControl/>
        <w:numPr>
          <w:ilvl w:val="0"/>
          <w:numId w:val="3"/>
        </w:numPr>
        <w:shd w:val="clear" w:color="auto" w:fill="auto"/>
        <w:tabs>
          <w:tab w:val="left" w:pos="140"/>
        </w:tabs>
        <w:spacing w:after="0" w:line="389" w:lineRule="exact"/>
        <w:ind w:left="20"/>
        <w:jc w:val="left"/>
        <w:rPr>
          <w:sz w:val="28"/>
          <w:szCs w:val="28"/>
        </w:rPr>
      </w:pPr>
      <w:r w:rsidRPr="00EC60D4">
        <w:rPr>
          <w:sz w:val="28"/>
          <w:szCs w:val="28"/>
        </w:rPr>
        <w:t>заключение</w:t>
      </w:r>
    </w:p>
    <w:p w:rsidR="0070558D" w:rsidRPr="00EC60D4" w:rsidRDefault="0070558D" w:rsidP="004F0837">
      <w:pPr>
        <w:pStyle w:val="31"/>
        <w:widowControl/>
        <w:numPr>
          <w:ilvl w:val="0"/>
          <w:numId w:val="3"/>
        </w:numPr>
        <w:shd w:val="clear" w:color="auto" w:fill="auto"/>
        <w:tabs>
          <w:tab w:val="left" w:pos="150"/>
        </w:tabs>
        <w:spacing w:after="0" w:line="389" w:lineRule="exact"/>
        <w:ind w:left="20"/>
        <w:jc w:val="left"/>
        <w:rPr>
          <w:sz w:val="28"/>
          <w:szCs w:val="28"/>
        </w:rPr>
      </w:pPr>
      <w:r w:rsidRPr="00EC60D4">
        <w:rPr>
          <w:sz w:val="28"/>
          <w:szCs w:val="28"/>
        </w:rPr>
        <w:t>приложения.</w:t>
      </w:r>
    </w:p>
    <w:p w:rsidR="0070558D" w:rsidRPr="00EC60D4" w:rsidRDefault="0070558D" w:rsidP="0070558D">
      <w:pPr>
        <w:pStyle w:val="31"/>
        <w:shd w:val="clear" w:color="auto" w:fill="auto"/>
        <w:spacing w:after="0" w:line="389" w:lineRule="exact"/>
        <w:ind w:left="20" w:right="20" w:firstLine="660"/>
        <w:jc w:val="both"/>
        <w:rPr>
          <w:sz w:val="28"/>
          <w:szCs w:val="28"/>
        </w:rPr>
      </w:pPr>
      <w:r w:rsidRPr="00EC60D4">
        <w:rPr>
          <w:sz w:val="28"/>
          <w:szCs w:val="28"/>
        </w:rPr>
        <w:t>В</w:t>
      </w:r>
      <w:r w:rsidRPr="00EC60D4">
        <w:rPr>
          <w:rStyle w:val="a8"/>
          <w:sz w:val="28"/>
          <w:szCs w:val="28"/>
        </w:rPr>
        <w:t xml:space="preserve"> заключении</w:t>
      </w:r>
      <w:r w:rsidRPr="00EC60D4">
        <w:rPr>
          <w:sz w:val="28"/>
          <w:szCs w:val="28"/>
        </w:rPr>
        <w:t xml:space="preserve"> подводятся итоги практики, формулируются выводы, даются рекомендации по совершенствованию</w:t>
      </w:r>
      <w:r w:rsidR="0061168B" w:rsidRPr="00EC60D4">
        <w:rPr>
          <w:sz w:val="28"/>
          <w:szCs w:val="28"/>
        </w:rPr>
        <w:t xml:space="preserve"> образовательной </w:t>
      </w:r>
      <w:r w:rsidRPr="00EC60D4">
        <w:rPr>
          <w:sz w:val="28"/>
          <w:szCs w:val="28"/>
        </w:rPr>
        <w:t>работы</w:t>
      </w:r>
      <w:r w:rsidR="0061168B" w:rsidRPr="00EC60D4">
        <w:rPr>
          <w:sz w:val="28"/>
          <w:szCs w:val="28"/>
        </w:rPr>
        <w:t xml:space="preserve"> в области биологии.</w:t>
      </w:r>
    </w:p>
    <w:p w:rsidR="0070558D" w:rsidRPr="00EC60D4" w:rsidRDefault="0061168B" w:rsidP="0070558D">
      <w:pPr>
        <w:pStyle w:val="31"/>
        <w:widowControl/>
        <w:shd w:val="clear" w:color="auto" w:fill="auto"/>
        <w:spacing w:after="0" w:line="384" w:lineRule="exact"/>
        <w:ind w:right="20"/>
        <w:rPr>
          <w:b/>
          <w:sz w:val="28"/>
          <w:szCs w:val="28"/>
        </w:rPr>
      </w:pPr>
      <w:r w:rsidRPr="00EC60D4">
        <w:rPr>
          <w:b/>
          <w:bCs/>
          <w:iCs/>
          <w:caps/>
          <w:sz w:val="28"/>
          <w:szCs w:val="28"/>
        </w:rPr>
        <w:t>оформлениЕ</w:t>
      </w:r>
      <w:r w:rsidR="0070558D" w:rsidRPr="00EC60D4">
        <w:rPr>
          <w:b/>
          <w:bCs/>
          <w:iCs/>
          <w:caps/>
          <w:sz w:val="28"/>
          <w:szCs w:val="28"/>
        </w:rPr>
        <w:t xml:space="preserve"> ОТЧЁТА</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C60D4">
        <w:rPr>
          <w:rFonts w:ascii="Times New Roman" w:hAnsi="Times New Roman" w:cs="Times New Roman"/>
          <w:sz w:val="28"/>
          <w:szCs w:val="28"/>
          <w:lang w:val="en-US"/>
        </w:rPr>
        <w:t>doc</w:t>
      </w:r>
      <w:r w:rsidRPr="00EC60D4">
        <w:rPr>
          <w:rFonts w:ascii="Times New Roman" w:hAnsi="Times New Roman" w:cs="Times New Roman"/>
          <w:sz w:val="28"/>
          <w:szCs w:val="28"/>
        </w:rPr>
        <w:t xml:space="preserve"> в виде одного файла (начиная с титульного листа и заканчивая последней страницей).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Формат страницы – А4.</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Полужирный шрифт, курсив и подчеркнутый шрифт не применяются.</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Выравнивание текста - по ширине. Выравнивание таблиц и рисунков – по центру.</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Расстановка переносов - автоматическая.</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w:t>
      </w:r>
      <w:r w:rsidRPr="00EC60D4">
        <w:rPr>
          <w:rFonts w:ascii="Times New Roman" w:hAnsi="Times New Roman" w:cs="Times New Roman"/>
          <w:sz w:val="28"/>
          <w:szCs w:val="28"/>
        </w:rPr>
        <w:lastRenderedPageBreak/>
        <w:t xml:space="preserve">(нижнего колонтитула) без точки.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Наименования разделов и подразделов (заголовки) начинаются с </w:t>
      </w:r>
      <w:hyperlink r:id="rId8" w:history="1">
        <w:r w:rsidRPr="00EC60D4">
          <w:rPr>
            <w:rStyle w:val="ae"/>
            <w:rFonts w:ascii="Times New Roman" w:hAnsi="Times New Roman" w:cs="Times New Roman"/>
            <w:color w:val="auto"/>
            <w:sz w:val="28"/>
            <w:szCs w:val="28"/>
          </w:rPr>
          <w:t>заглавной букв</w:t>
        </w:r>
      </w:hyperlink>
      <w:r w:rsidRPr="00EC60D4">
        <w:rPr>
          <w:rFonts w:ascii="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EC60D4" w:rsidRDefault="0083414A" w:rsidP="0083414A">
      <w:pPr>
        <w:pStyle w:val="formattext"/>
        <w:numPr>
          <w:ilvl w:val="0"/>
          <w:numId w:val="1"/>
        </w:numPr>
        <w:spacing w:before="0" w:beforeAutospacing="0" w:after="0" w:afterAutospacing="0"/>
        <w:ind w:left="0" w:firstLine="720"/>
        <w:jc w:val="center"/>
        <w:rPr>
          <w:sz w:val="28"/>
          <w:szCs w:val="28"/>
        </w:rPr>
      </w:pPr>
    </w:p>
    <w:p w:rsidR="0083414A" w:rsidRPr="00EC60D4" w:rsidRDefault="0083414A" w:rsidP="0083414A">
      <w:pPr>
        <w:pStyle w:val="formattext"/>
        <w:numPr>
          <w:ilvl w:val="0"/>
          <w:numId w:val="1"/>
        </w:numPr>
        <w:spacing w:before="0" w:beforeAutospacing="0" w:after="0" w:afterAutospacing="0"/>
        <w:ind w:left="0" w:firstLine="720"/>
        <w:jc w:val="center"/>
        <w:rPr>
          <w:sz w:val="28"/>
          <w:szCs w:val="28"/>
        </w:rPr>
      </w:pPr>
      <w:r w:rsidRPr="00EC60D4">
        <w:rPr>
          <w:sz w:val="28"/>
          <w:szCs w:val="28"/>
        </w:rPr>
        <w:t>1</w:t>
      </w:r>
      <w:r w:rsidRPr="00EC60D4">
        <w:rPr>
          <w:bCs/>
          <w:sz w:val="28"/>
          <w:szCs w:val="28"/>
        </w:rPr>
        <w:t xml:space="preserve"> Типы и основные размеры</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p>
    <w:tbl>
      <w:tblPr>
        <w:tblW w:w="0" w:type="auto"/>
        <w:tblInd w:w="-176" w:type="dxa"/>
        <w:tblLook w:val="04A0" w:firstRow="1" w:lastRow="0" w:firstColumn="1" w:lastColumn="0" w:noHBand="0" w:noVBand="1"/>
      </w:tblPr>
      <w:tblGrid>
        <w:gridCol w:w="1322"/>
        <w:gridCol w:w="8424"/>
      </w:tblGrid>
      <w:tr w:rsidR="0083414A" w:rsidRPr="00EC60D4" w:rsidTr="00560C0A">
        <w:tc>
          <w:tcPr>
            <w:tcW w:w="1322" w:type="dxa"/>
            <w:vAlign w:val="center"/>
          </w:tcPr>
          <w:p w:rsidR="0083414A" w:rsidRPr="00EC60D4" w:rsidRDefault="0083414A" w:rsidP="00560C0A">
            <w:pPr>
              <w:autoSpaceDN w:val="0"/>
              <w:adjustRightInd w:val="0"/>
              <w:ind w:firstLine="720"/>
              <w:jc w:val="center"/>
              <w:rPr>
                <w:rFonts w:ascii="Times New Roman" w:eastAsia="Calibri" w:hAnsi="Times New Roman" w:cs="Times New Roman"/>
                <w:sz w:val="28"/>
                <w:szCs w:val="28"/>
                <w:lang w:eastAsia="en-US"/>
              </w:rPr>
            </w:pPr>
            <w:r w:rsidRPr="00EC60D4">
              <w:rPr>
                <w:rFonts w:ascii="Times New Roman" w:hAnsi="Times New Roman" w:cs="Times New Roman"/>
                <w:noProof/>
                <w:sz w:val="28"/>
                <w:szCs w:val="28"/>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EC60D4" w:rsidRDefault="0083414A" w:rsidP="00560C0A">
            <w:pPr>
              <w:autoSpaceDN w:val="0"/>
              <w:adjustRightInd w:val="0"/>
              <w:ind w:firstLine="720"/>
              <w:rPr>
                <w:rFonts w:ascii="Times New Roman" w:eastAsia="Calibri" w:hAnsi="Times New Roman" w:cs="Times New Roman"/>
                <w:sz w:val="28"/>
                <w:szCs w:val="28"/>
                <w:lang w:eastAsia="en-US"/>
              </w:rPr>
            </w:pPr>
            <w:r w:rsidRPr="00EC60D4">
              <w:rPr>
                <w:rFonts w:ascii="Times New Roman" w:hAnsi="Times New Roman" w:cs="Times New Roman"/>
                <w:sz w:val="28"/>
                <w:szCs w:val="28"/>
              </w:rPr>
              <w:t>Нумерация пунктов первого раздела документа</w:t>
            </w:r>
          </w:p>
        </w:tc>
      </w:tr>
    </w:tbl>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8"/>
          <w:szCs w:val="28"/>
        </w:rPr>
      </w:pPr>
      <w:r w:rsidRPr="00EC60D4">
        <w:rPr>
          <w:rFonts w:ascii="Times New Roman" w:eastAsia="Calibri" w:hAnsi="Times New Roman" w:cs="Times New Roman"/>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8"/>
          <w:szCs w:val="28"/>
        </w:rPr>
      </w:pP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8"/>
          <w:szCs w:val="28"/>
          <w:lang w:eastAsia="en-US"/>
        </w:rPr>
      </w:pPr>
      <w:r w:rsidRPr="00EC60D4">
        <w:rPr>
          <w:rFonts w:ascii="Times New Roman" w:eastAsia="Calibri" w:hAnsi="Times New Roman" w:cs="Times New Roman"/>
          <w:bCs/>
          <w:sz w:val="28"/>
          <w:szCs w:val="28"/>
          <w:lang w:eastAsia="en-US"/>
        </w:rPr>
        <w:t xml:space="preserve">3 </w:t>
      </w:r>
      <w:r w:rsidRPr="00EC60D4">
        <w:rPr>
          <w:rFonts w:ascii="Times New Roman" w:eastAsia="Calibri" w:hAnsi="Times New Roman" w:cs="Times New Roman"/>
          <w:sz w:val="28"/>
          <w:szCs w:val="28"/>
          <w:lang w:eastAsia="en-US"/>
        </w:rPr>
        <w:t>Методы испытаний</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83414A" w:rsidRPr="00EC60D4" w:rsidTr="00560C0A">
        <w:tc>
          <w:tcPr>
            <w:tcW w:w="1322" w:type="dxa"/>
            <w:vAlign w:val="center"/>
          </w:tcPr>
          <w:p w:rsidR="0083414A" w:rsidRPr="00EC60D4" w:rsidRDefault="0083414A" w:rsidP="00560C0A">
            <w:pPr>
              <w:autoSpaceDN w:val="0"/>
              <w:adjustRightInd w:val="0"/>
              <w:ind w:firstLine="720"/>
              <w:jc w:val="center"/>
              <w:rPr>
                <w:rFonts w:ascii="Times New Roman" w:eastAsia="Calibri" w:hAnsi="Times New Roman" w:cs="Times New Roman"/>
                <w:sz w:val="28"/>
                <w:szCs w:val="28"/>
                <w:lang w:eastAsia="en-US"/>
              </w:rPr>
            </w:pPr>
            <w:r w:rsidRPr="00EC60D4">
              <w:rPr>
                <w:rFonts w:ascii="Times New Roman" w:hAnsi="Times New Roman" w:cs="Times New Roman"/>
                <w:noProof/>
                <w:sz w:val="28"/>
                <w:szCs w:val="28"/>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EC60D4" w:rsidRDefault="0083414A" w:rsidP="00560C0A">
            <w:pPr>
              <w:autoSpaceDN w:val="0"/>
              <w:adjustRightInd w:val="0"/>
              <w:ind w:firstLine="720"/>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Нумерация пунктов первого подраздела третьего раздела документа</w:t>
            </w:r>
          </w:p>
        </w:tc>
      </w:tr>
    </w:tbl>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83414A" w:rsidRPr="00EC60D4" w:rsidTr="00560C0A">
        <w:tc>
          <w:tcPr>
            <w:tcW w:w="1277" w:type="dxa"/>
            <w:vAlign w:val="center"/>
          </w:tcPr>
          <w:p w:rsidR="0083414A" w:rsidRPr="00EC60D4" w:rsidRDefault="0083414A" w:rsidP="00560C0A">
            <w:pPr>
              <w:autoSpaceDN w:val="0"/>
              <w:adjustRightInd w:val="0"/>
              <w:ind w:firstLine="720"/>
              <w:jc w:val="center"/>
              <w:rPr>
                <w:rFonts w:ascii="Times New Roman" w:eastAsia="Calibri" w:hAnsi="Times New Roman" w:cs="Times New Roman"/>
                <w:sz w:val="28"/>
                <w:szCs w:val="28"/>
                <w:lang w:eastAsia="en-US"/>
              </w:rPr>
            </w:pPr>
            <w:r w:rsidRPr="00EC60D4">
              <w:rPr>
                <w:rFonts w:ascii="Times New Roman" w:hAnsi="Times New Roman" w:cs="Times New Roman"/>
                <w:noProof/>
                <w:sz w:val="28"/>
                <w:szCs w:val="28"/>
              </w:rPr>
              <w:lastRenderedPageBreak/>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EC60D4" w:rsidRDefault="0083414A" w:rsidP="00560C0A">
            <w:pPr>
              <w:pStyle w:val="ad"/>
              <w:spacing w:before="0" w:beforeAutospacing="0" w:after="0" w:afterAutospacing="0"/>
              <w:ind w:firstLine="720"/>
              <w:jc w:val="both"/>
              <w:rPr>
                <w:sz w:val="28"/>
                <w:szCs w:val="28"/>
              </w:rPr>
            </w:pPr>
            <w:r w:rsidRPr="00EC60D4">
              <w:rPr>
                <w:rFonts w:eastAsia="Calibri"/>
                <w:sz w:val="28"/>
                <w:szCs w:val="28"/>
                <w:lang w:eastAsia="en-US"/>
              </w:rPr>
              <w:t>Нумерация пунктов второго подраздела третьего раздела документа</w:t>
            </w:r>
          </w:p>
        </w:tc>
      </w:tr>
    </w:tbl>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а) текст</w:t>
      </w:r>
      <w:r w:rsidRPr="00EC60D4">
        <w:rPr>
          <w:rFonts w:ascii="Times New Roman" w:hAnsi="Times New Roman" w:cs="Times New Roman"/>
          <w:sz w:val="28"/>
          <w:szCs w:val="28"/>
        </w:rPr>
        <w:br/>
        <w:t>б) текст</w:t>
      </w:r>
      <w:r w:rsidRPr="00EC60D4">
        <w:rPr>
          <w:rFonts w:ascii="Times New Roman" w:hAnsi="Times New Roman" w:cs="Times New Roman"/>
          <w:sz w:val="28"/>
          <w:szCs w:val="28"/>
        </w:rPr>
        <w:br/>
      </w:r>
      <w:r w:rsidRPr="00EC60D4">
        <w:rPr>
          <w:rFonts w:ascii="Times New Roman" w:hAnsi="Times New Roman" w:cs="Times New Roman"/>
          <w:noProof/>
          <w:sz w:val="28"/>
          <w:szCs w:val="28"/>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EC60D4">
        <w:rPr>
          <w:rFonts w:ascii="Times New Roman" w:hAnsi="Times New Roman" w:cs="Times New Roman"/>
          <w:sz w:val="28"/>
          <w:szCs w:val="28"/>
        </w:rPr>
        <w:t>1) текст</w:t>
      </w:r>
      <w:r w:rsidRPr="00EC60D4">
        <w:rPr>
          <w:rFonts w:ascii="Times New Roman" w:hAnsi="Times New Roman" w:cs="Times New Roman"/>
          <w:sz w:val="28"/>
          <w:szCs w:val="28"/>
        </w:rPr>
        <w:br/>
      </w:r>
      <w:r w:rsidRPr="00EC60D4">
        <w:rPr>
          <w:rFonts w:ascii="Times New Roman" w:hAnsi="Times New Roman" w:cs="Times New Roman"/>
          <w:noProof/>
          <w:sz w:val="28"/>
          <w:szCs w:val="28"/>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EC60D4">
        <w:rPr>
          <w:rFonts w:ascii="Times New Roman" w:hAnsi="Times New Roman" w:cs="Times New Roman"/>
          <w:sz w:val="28"/>
          <w:szCs w:val="28"/>
        </w:rPr>
        <w:t>2) текст</w:t>
      </w:r>
      <w:r w:rsidRPr="00EC60D4">
        <w:rPr>
          <w:rFonts w:ascii="Times New Roman" w:hAnsi="Times New Roman" w:cs="Times New Roman"/>
          <w:sz w:val="28"/>
          <w:szCs w:val="28"/>
        </w:rPr>
        <w:br/>
        <w:t>в) текст</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Каждый пункт, подпункт и перечисление записывают с абзацного отступа.</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В тексте документа не допускается:</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 применять обороты разговорной речи, техницизмы, профессионализмы;</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 применять произвольные словообразования;</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8"/>
          <w:szCs w:val="28"/>
        </w:rPr>
      </w:pPr>
      <w:r w:rsidRPr="00EC60D4">
        <w:rPr>
          <w:rFonts w:ascii="Times New Roman" w:eastAsia="Calibri" w:hAnsi="Times New Roman" w:cs="Times New Roman"/>
          <w:sz w:val="28"/>
          <w:szCs w:val="28"/>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В тексте документа, за исключением формул, таблиц и рисунков, не допускается:</w:t>
      </w:r>
      <w:r w:rsidRPr="00EC60D4">
        <w:rPr>
          <w:rFonts w:ascii="Times New Roman" w:hAnsi="Times New Roman" w:cs="Times New Roman"/>
          <w:sz w:val="28"/>
          <w:szCs w:val="28"/>
        </w:rPr>
        <w:br/>
        <w:t>- применять математический знак минус (-) перед отрицательными значениями величин (следует писать слово «минус»);</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 применять без числовых значений математические знаки, например &gt; (больше), &lt; (меньше), = (равно), </w:t>
      </w:r>
      <w:r w:rsidR="003A74EC">
        <w:rPr>
          <w:rFonts w:ascii="Times New Roman" w:hAnsi="Times New Roman" w:cs="Times New Roman"/>
          <w:noProof/>
          <w:sz w:val="28"/>
          <w:szCs w:val="28"/>
        </w:rPr>
      </w:r>
      <w:r w:rsidR="003A74EC">
        <w:rPr>
          <w:rFonts w:ascii="Times New Roman" w:hAnsi="Times New Roman" w:cs="Times New Roman"/>
          <w:noProof/>
          <w:sz w:val="28"/>
          <w:szCs w:val="28"/>
        </w:rPr>
        <w:pict>
          <v:rect id="AutoShape 1" o:spid="_x0000_s1028" alt="Описание: 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EC60D4">
        <w:rPr>
          <w:rFonts w:ascii="Times New Roman" w:hAnsi="Times New Roman" w:cs="Times New Roman"/>
          <w:sz w:val="28"/>
          <w:szCs w:val="28"/>
        </w:rPr>
        <w:t xml:space="preserve">(больше или равно), </w:t>
      </w:r>
      <w:r w:rsidR="003A74EC">
        <w:rPr>
          <w:rFonts w:ascii="Times New Roman" w:hAnsi="Times New Roman" w:cs="Times New Roman"/>
          <w:noProof/>
          <w:sz w:val="28"/>
          <w:szCs w:val="28"/>
        </w:rPr>
      </w:r>
      <w:r w:rsidR="003A74EC">
        <w:rPr>
          <w:rFonts w:ascii="Times New Roman" w:hAnsi="Times New Roman" w:cs="Times New Roman"/>
          <w:noProof/>
          <w:sz w:val="28"/>
          <w:szCs w:val="28"/>
        </w:rPr>
        <w:pict>
          <v:rect id="AutoShape 2" o:spid="_x0000_s1027" alt="Описание: 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EC60D4">
        <w:rPr>
          <w:rFonts w:ascii="Times New Roman" w:hAnsi="Times New Roman" w:cs="Times New Roman"/>
          <w:sz w:val="28"/>
          <w:szCs w:val="28"/>
        </w:rPr>
        <w:t>(меньше или равно), (не равно), а также знаки N (номер), % (процент).</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3.1 Правила оформления ссылок</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lastRenderedPageBreak/>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EC60D4">
        <w:rPr>
          <w:rFonts w:ascii="Times New Roman" w:hAnsi="Times New Roman" w:cs="Times New Roman"/>
          <w:sz w:val="28"/>
          <w:szCs w:val="28"/>
        </w:rPr>
        <w:t>.</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3.2 Правила оформления иллюстраций</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8"/>
          <w:szCs w:val="28"/>
        </w:rPr>
      </w:pPr>
      <w:r w:rsidRPr="00EC60D4">
        <w:rPr>
          <w:rFonts w:ascii="Times New Roman" w:eastAsia="Calibri" w:hAnsi="Times New Roman" w:cs="Times New Roman"/>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EC60D4">
        <w:rPr>
          <w:rFonts w:ascii="Times New Roman" w:hAnsi="Times New Roman" w:cs="Times New Roman"/>
          <w:sz w:val="28"/>
          <w:szCs w:val="28"/>
        </w:rPr>
        <w:t xml:space="preserve">Независимо от содержания (схемы, графики, диаграммы, фотографии и пр.)  каждая </w:t>
      </w:r>
      <w:r w:rsidRPr="00EC60D4">
        <w:rPr>
          <w:rFonts w:ascii="Times New Roman" w:eastAsia="Calibri" w:hAnsi="Times New Roman" w:cs="Times New Roman"/>
          <w:sz w:val="28"/>
          <w:szCs w:val="28"/>
          <w:lang w:eastAsia="en-US"/>
        </w:rPr>
        <w:t xml:space="preserve">иллюстрация  </w:t>
      </w:r>
      <w:r w:rsidRPr="00EC60D4">
        <w:rPr>
          <w:rFonts w:ascii="Times New Roman" w:hAnsi="Times New Roman" w:cs="Times New Roman"/>
          <w:sz w:val="28"/>
          <w:szCs w:val="28"/>
        </w:rPr>
        <w:t xml:space="preserve">обозначается словом «Рисунок», с указанием номера и заголовка, например:  </w:t>
      </w: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noProof/>
          <w:sz w:val="28"/>
          <w:szCs w:val="28"/>
        </w:rPr>
        <w:drawing>
          <wp:inline distT="0" distB="0" distL="0" distR="0">
            <wp:extent cx="5405755" cy="2833370"/>
            <wp:effectExtent l="19050" t="0" r="4445"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3" cstate="print"/>
                    <a:srcRect/>
                    <a:stretch>
                      <a:fillRect/>
                    </a:stretch>
                  </pic:blipFill>
                  <pic:spPr bwMode="auto">
                    <a:xfrm>
                      <a:off x="0" y="0"/>
                      <a:ext cx="5405755" cy="2833370"/>
                    </a:xfrm>
                    <a:prstGeom prst="rect">
                      <a:avLst/>
                    </a:prstGeom>
                    <a:noFill/>
                    <a:ln w="9525">
                      <a:noFill/>
                      <a:miter lim="800000"/>
                      <a:headEnd/>
                      <a:tailEnd/>
                    </a:ln>
                  </pic:spPr>
                </pic:pic>
              </a:graphicData>
            </a:graphic>
          </wp:inline>
        </w:drawing>
      </w: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Рисунок 2 – Управление древнерусским государством</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w:t>
      </w:r>
      <w:r w:rsidRPr="00EC60D4">
        <w:rPr>
          <w:rFonts w:ascii="Times New Roman" w:hAnsi="Times New Roman" w:cs="Times New Roman"/>
          <w:sz w:val="28"/>
          <w:szCs w:val="28"/>
        </w:rPr>
        <w:lastRenderedPageBreak/>
        <w:t>странице. Если рисунок достаточно велик, его можно размещать на отдельном листе, при этом д</w:t>
      </w:r>
      <w:r w:rsidRPr="00EC60D4">
        <w:rPr>
          <w:rFonts w:ascii="Times New Roman" w:hAnsi="Times New Roman" w:cs="Times New Roman"/>
          <w:bCs/>
          <w:sz w:val="28"/>
          <w:szCs w:val="28"/>
        </w:rPr>
        <w:t>опускаетсяповоротрисунка</w:t>
      </w:r>
      <w:r w:rsidRPr="00EC60D4">
        <w:rPr>
          <w:rFonts w:ascii="Times New Roman" w:hAnsi="Times New Roman" w:cs="Times New Roman"/>
          <w:sz w:val="28"/>
          <w:szCs w:val="28"/>
        </w:rPr>
        <w:t xml:space="preserve"> на 90° </w:t>
      </w:r>
      <w:r w:rsidRPr="00EC60D4">
        <w:rPr>
          <w:rFonts w:ascii="Times New Roman" w:hAnsi="Times New Roman" w:cs="Times New Roman"/>
          <w:bCs/>
          <w:sz w:val="28"/>
          <w:szCs w:val="28"/>
        </w:rPr>
        <w:t>противчасовой</w:t>
      </w:r>
      <w:r w:rsidRPr="00EC60D4">
        <w:rPr>
          <w:rFonts w:ascii="Times New Roman" w:hAnsi="Times New Roman" w:cs="Times New Roman"/>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noProof/>
          <w:sz w:val="28"/>
          <w:szCs w:val="28"/>
        </w:rPr>
        <w:drawing>
          <wp:inline distT="0" distB="0" distL="0" distR="0">
            <wp:extent cx="5386070" cy="2190750"/>
            <wp:effectExtent l="19050" t="0" r="508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4" cstate="print"/>
                    <a:srcRect/>
                    <a:stretch>
                      <a:fillRect/>
                    </a:stretch>
                  </pic:blipFill>
                  <pic:spPr bwMode="auto">
                    <a:xfrm>
                      <a:off x="0" y="0"/>
                      <a:ext cx="5386070" cy="2190750"/>
                    </a:xfrm>
                    <a:prstGeom prst="rect">
                      <a:avLst/>
                    </a:prstGeom>
                    <a:noFill/>
                    <a:ln w="9525">
                      <a:noFill/>
                      <a:miter lim="800000"/>
                      <a:headEnd/>
                      <a:tailEnd/>
                    </a:ln>
                  </pic:spPr>
                </pic:pic>
              </a:graphicData>
            </a:graphic>
          </wp:inline>
        </w:drawing>
      </w: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 xml:space="preserve">Рисунок 4 – Цена на нефть марки </w:t>
      </w:r>
      <w:r w:rsidRPr="00EC60D4">
        <w:rPr>
          <w:rFonts w:ascii="Times New Roman" w:hAnsi="Times New Roman" w:cs="Times New Roman"/>
          <w:sz w:val="28"/>
          <w:szCs w:val="28"/>
          <w:lang w:val="en-US"/>
        </w:rPr>
        <w:t>Brent</w:t>
      </w:r>
      <w:r w:rsidRPr="00EC60D4">
        <w:rPr>
          <w:rFonts w:ascii="Times New Roman" w:hAnsi="Times New Roman" w:cs="Times New Roman"/>
          <w:sz w:val="28"/>
          <w:szCs w:val="28"/>
        </w:rPr>
        <w:t xml:space="preserve"> за период с 1988 по 2015 год, </w:t>
      </w:r>
      <w:r w:rsidRPr="00EC60D4">
        <w:rPr>
          <w:rFonts w:ascii="Times New Roman" w:hAnsi="Times New Roman" w:cs="Times New Roman"/>
          <w:sz w:val="28"/>
          <w:szCs w:val="28"/>
          <w:lang w:val="en-US"/>
        </w:rPr>
        <w:t>USD</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Если рисунок взят из первичного источника без авторской переработки, следует сделать ссылку на источник, например:  </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color w:val="000000"/>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noProof/>
          <w:sz w:val="28"/>
          <w:szCs w:val="28"/>
        </w:rPr>
        <w:drawing>
          <wp:inline distT="0" distB="0" distL="0" distR="0">
            <wp:extent cx="4130040" cy="2361565"/>
            <wp:effectExtent l="19050" t="0" r="381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5" cstate="print"/>
                    <a:srcRect/>
                    <a:stretch>
                      <a:fillRect/>
                    </a:stretch>
                  </pic:blipFill>
                  <pic:spPr bwMode="auto">
                    <a:xfrm>
                      <a:off x="0" y="0"/>
                      <a:ext cx="4130040" cy="2361565"/>
                    </a:xfrm>
                    <a:prstGeom prst="rect">
                      <a:avLst/>
                    </a:prstGeom>
                    <a:noFill/>
                    <a:ln w="9525">
                      <a:noFill/>
                      <a:miter lim="800000"/>
                      <a:headEnd/>
                      <a:tailEnd/>
                    </a:ln>
                  </pic:spPr>
                </pic:pic>
              </a:graphicData>
            </a:graphic>
          </wp:inline>
        </w:drawing>
      </w: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color w:val="000000"/>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rPr>
        <w:t xml:space="preserve">Рисунок Б.3 – </w:t>
      </w:r>
      <w:r w:rsidRPr="00EC60D4">
        <w:rPr>
          <w:rFonts w:ascii="Times New Roman" w:hAnsi="Times New Roman" w:cs="Times New Roman"/>
          <w:sz w:val="28"/>
          <w:szCs w:val="28"/>
        </w:rPr>
        <w:t>Объёмы торгов</w:t>
      </w:r>
      <w:r w:rsidRPr="00EC60D4">
        <w:rPr>
          <w:rFonts w:ascii="Times New Roman" w:hAnsi="Times New Roman" w:cs="Times New Roman"/>
          <w:color w:val="000000"/>
          <w:sz w:val="28"/>
          <w:szCs w:val="28"/>
        </w:rPr>
        <w:t xml:space="preserve"> ММВБ [6, с. 14]</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При необходимости между рисунком и его заголовком помещаются поясняющие данные (подрисуночный текст).</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3.3 Правила оформления таблиц</w:t>
      </w: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61168B" w:rsidRPr="007B7C82" w:rsidRDefault="0061168B" w:rsidP="007B7C82">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 xml:space="preserve">Таблица 1 </w:t>
      </w:r>
      <w:r w:rsidRPr="00EC60D4">
        <w:rPr>
          <w:rFonts w:ascii="Times New Roman" w:hAnsi="Times New Roman" w:cs="Times New Roman"/>
          <w:color w:val="000000"/>
          <w:sz w:val="28"/>
          <w:szCs w:val="28"/>
        </w:rPr>
        <w:t>–</w:t>
      </w:r>
      <w:r w:rsidRPr="00EC60D4">
        <w:rPr>
          <w:rFonts w:ascii="Times New Roman" w:hAnsi="Times New Roman" w:cs="Times New Roman"/>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2"/>
        <w:gridCol w:w="1985"/>
        <w:gridCol w:w="3630"/>
      </w:tblGrid>
      <w:tr w:rsidR="0061168B" w:rsidRPr="00EC60D4" w:rsidTr="00977D4B">
        <w:trPr>
          <w:tblCellSpacing w:w="0" w:type="dxa"/>
          <w:jc w:val="center"/>
        </w:trPr>
        <w:tc>
          <w:tcPr>
            <w:tcW w:w="0" w:type="auto"/>
            <w:tcMar>
              <w:top w:w="143" w:type="dxa"/>
              <w:left w:w="143" w:type="dxa"/>
              <w:bottom w:w="143" w:type="dxa"/>
              <w:right w:w="143" w:type="dxa"/>
            </w:tcMar>
            <w:vAlign w:val="center"/>
            <w:hideMark/>
          </w:tcPr>
          <w:p w:rsidR="0061168B" w:rsidRPr="00EC60D4" w:rsidRDefault="0061168B" w:rsidP="0061168B">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Группа основных</w:t>
            </w:r>
          </w:p>
          <w:p w:rsidR="0061168B" w:rsidRPr="00EC60D4" w:rsidRDefault="0061168B" w:rsidP="0061168B">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производственных фондов</w:t>
            </w:r>
          </w:p>
        </w:tc>
        <w:tc>
          <w:tcPr>
            <w:tcW w:w="0" w:type="auto"/>
            <w:tcMar>
              <w:top w:w="143" w:type="dxa"/>
              <w:left w:w="143" w:type="dxa"/>
              <w:bottom w:w="143" w:type="dxa"/>
              <w:right w:w="143" w:type="dxa"/>
            </w:tcMar>
            <w:vAlign w:val="center"/>
            <w:hideMark/>
          </w:tcPr>
          <w:p w:rsidR="0061168B" w:rsidRPr="00EC60D4" w:rsidRDefault="0061168B" w:rsidP="0061168B">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2015 г.</w:t>
            </w:r>
          </w:p>
        </w:tc>
        <w:tc>
          <w:tcPr>
            <w:tcW w:w="0" w:type="auto"/>
            <w:tcMar>
              <w:top w:w="143" w:type="dxa"/>
              <w:left w:w="143" w:type="dxa"/>
              <w:bottom w:w="143" w:type="dxa"/>
              <w:right w:w="143" w:type="dxa"/>
            </w:tcMar>
            <w:vAlign w:val="center"/>
            <w:hideMark/>
          </w:tcPr>
          <w:p w:rsidR="0061168B" w:rsidRPr="00EC60D4" w:rsidRDefault="0061168B" w:rsidP="0061168B">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2016 г.</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Должность</w:t>
            </w:r>
          </w:p>
        </w:tc>
        <w:tc>
          <w:tcPr>
            <w:tcW w:w="0" w:type="auto"/>
            <w:tcMar>
              <w:top w:w="143" w:type="dxa"/>
              <w:left w:w="143" w:type="dxa"/>
              <w:bottom w:w="143" w:type="dxa"/>
              <w:right w:w="143" w:type="dxa"/>
            </w:tcMa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Количество</w:t>
            </w:r>
          </w:p>
        </w:tc>
        <w:tc>
          <w:tcPr>
            <w:tcW w:w="0" w:type="auto"/>
            <w:tcMar>
              <w:top w:w="143" w:type="dxa"/>
              <w:left w:w="143" w:type="dxa"/>
              <w:bottom w:w="143" w:type="dxa"/>
              <w:right w:w="143" w:type="dxa"/>
            </w:tcMa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Заработная плата (руб.)</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61168B">
            <w:pPr>
              <w:spacing w:line="240" w:lineRule="auto"/>
              <w:rPr>
                <w:rFonts w:ascii="Times New Roman" w:hAnsi="Times New Roman" w:cs="Times New Roman"/>
                <w:sz w:val="28"/>
                <w:szCs w:val="28"/>
              </w:rPr>
            </w:pPr>
            <w:r w:rsidRPr="00EC60D4">
              <w:rPr>
                <w:rFonts w:ascii="Times New Roman" w:hAnsi="Times New Roman" w:cs="Times New Roman"/>
                <w:sz w:val="28"/>
                <w:szCs w:val="28"/>
              </w:rPr>
              <w:t>Генеральный директор</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25000</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61168B">
            <w:pPr>
              <w:spacing w:line="240" w:lineRule="auto"/>
              <w:rPr>
                <w:rFonts w:ascii="Times New Roman" w:hAnsi="Times New Roman" w:cs="Times New Roman"/>
                <w:sz w:val="28"/>
                <w:szCs w:val="28"/>
              </w:rPr>
            </w:pPr>
            <w:r w:rsidRPr="00EC60D4">
              <w:rPr>
                <w:rFonts w:ascii="Times New Roman" w:hAnsi="Times New Roman" w:cs="Times New Roman"/>
                <w:sz w:val="28"/>
                <w:szCs w:val="28"/>
              </w:rPr>
              <w:t>Исполнительный директор</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20000</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61168B">
            <w:pPr>
              <w:spacing w:line="240" w:lineRule="auto"/>
              <w:rPr>
                <w:rFonts w:ascii="Times New Roman" w:hAnsi="Times New Roman" w:cs="Times New Roman"/>
                <w:sz w:val="28"/>
                <w:szCs w:val="28"/>
              </w:rPr>
            </w:pPr>
            <w:r w:rsidRPr="00EC60D4">
              <w:rPr>
                <w:rFonts w:ascii="Times New Roman" w:hAnsi="Times New Roman" w:cs="Times New Roman"/>
                <w:sz w:val="28"/>
                <w:szCs w:val="28"/>
              </w:rPr>
              <w:t>Бухгалтер</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15000</w:t>
            </w:r>
          </w:p>
        </w:tc>
      </w:tr>
      <w:tr w:rsidR="0083414A" w:rsidRPr="00EC60D4" w:rsidTr="00560C0A">
        <w:trPr>
          <w:tblCellSpacing w:w="0" w:type="dxa"/>
          <w:jc w:val="center"/>
        </w:trPr>
        <w:tc>
          <w:tcPr>
            <w:tcW w:w="0" w:type="auto"/>
            <w:gridSpan w:val="2"/>
            <w:tcMar>
              <w:top w:w="143" w:type="dxa"/>
              <w:left w:w="143" w:type="dxa"/>
              <w:bottom w:w="143" w:type="dxa"/>
              <w:right w:w="143" w:type="dxa"/>
            </w:tcMa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Итого:</w:t>
            </w:r>
          </w:p>
        </w:tc>
        <w:tc>
          <w:tcPr>
            <w:tcW w:w="0" w:type="auto"/>
            <w:tcMar>
              <w:top w:w="143" w:type="dxa"/>
              <w:left w:w="143" w:type="dxa"/>
              <w:bottom w:w="143" w:type="dxa"/>
              <w:right w:w="143" w:type="dxa"/>
            </w:tcMar>
            <w:vAlign w:val="center"/>
            <w:hideMark/>
          </w:tcPr>
          <w:p w:rsidR="0083414A" w:rsidRPr="00EC60D4" w:rsidRDefault="0083414A" w:rsidP="0061168B">
            <w:pPr>
              <w:spacing w:line="240" w:lineRule="auto"/>
              <w:jc w:val="center"/>
              <w:rPr>
                <w:rFonts w:ascii="Times New Roman" w:hAnsi="Times New Roman" w:cs="Times New Roman"/>
                <w:sz w:val="28"/>
                <w:szCs w:val="28"/>
              </w:rPr>
            </w:pPr>
            <w:r w:rsidRPr="00EC60D4">
              <w:rPr>
                <w:rFonts w:ascii="Times New Roman" w:hAnsi="Times New Roman" w:cs="Times New Roman"/>
                <w:sz w:val="28"/>
                <w:szCs w:val="28"/>
              </w:rPr>
              <w:t>60000</w:t>
            </w:r>
          </w:p>
        </w:tc>
      </w:tr>
    </w:tbl>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Если таблица взята из внешнего источника без переработки, следует сделать ссылку на источник, например: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color w:val="000000"/>
          <w:sz w:val="28"/>
          <w:szCs w:val="28"/>
        </w:rPr>
      </w:pPr>
      <w:r w:rsidRPr="00EC60D4">
        <w:rPr>
          <w:rFonts w:ascii="Times New Roman" w:hAnsi="Times New Roman" w:cs="Times New Roman"/>
          <w:color w:val="000000"/>
          <w:sz w:val="28"/>
          <w:szCs w:val="28"/>
        </w:rPr>
        <w:t xml:space="preserve">Таблица 3 – </w:t>
      </w:r>
      <w:r w:rsidRPr="00EC60D4">
        <w:rPr>
          <w:rFonts w:ascii="Times New Roman" w:hAnsi="Times New Roman" w:cs="Times New Roman"/>
          <w:sz w:val="28"/>
          <w:szCs w:val="28"/>
        </w:rPr>
        <w:t>Расходы на оплату труда</w:t>
      </w:r>
      <w:r w:rsidRPr="00EC60D4">
        <w:rPr>
          <w:rFonts w:ascii="Times New Roman" w:hAnsi="Times New Roman" w:cs="Times New Roman"/>
          <w:color w:val="000000"/>
          <w:sz w:val="28"/>
          <w:szCs w:val="28"/>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2"/>
        <w:gridCol w:w="1985"/>
        <w:gridCol w:w="3630"/>
      </w:tblGrid>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Должность</w:t>
            </w:r>
          </w:p>
        </w:tc>
        <w:tc>
          <w:tcPr>
            <w:tcW w:w="0" w:type="auto"/>
            <w:tcMar>
              <w:top w:w="143" w:type="dxa"/>
              <w:left w:w="143" w:type="dxa"/>
              <w:bottom w:w="143" w:type="dxa"/>
              <w:right w:w="143" w:type="dxa"/>
            </w:tcMa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Количество</w:t>
            </w:r>
          </w:p>
        </w:tc>
        <w:tc>
          <w:tcPr>
            <w:tcW w:w="0" w:type="auto"/>
            <w:tcMar>
              <w:top w:w="143" w:type="dxa"/>
              <w:left w:w="143" w:type="dxa"/>
              <w:bottom w:w="143" w:type="dxa"/>
              <w:right w:w="143" w:type="dxa"/>
            </w:tcMa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Заработная плата (руб.)</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560C0A">
            <w:pPr>
              <w:rPr>
                <w:rFonts w:ascii="Times New Roman" w:hAnsi="Times New Roman" w:cs="Times New Roman"/>
                <w:sz w:val="28"/>
                <w:szCs w:val="28"/>
              </w:rPr>
            </w:pPr>
            <w:r w:rsidRPr="00EC60D4">
              <w:rPr>
                <w:rFonts w:ascii="Times New Roman" w:hAnsi="Times New Roman" w:cs="Times New Roman"/>
                <w:sz w:val="28"/>
                <w:szCs w:val="28"/>
              </w:rPr>
              <w:t>Генеральный директор</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25000</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560C0A">
            <w:pPr>
              <w:rPr>
                <w:rFonts w:ascii="Times New Roman" w:hAnsi="Times New Roman" w:cs="Times New Roman"/>
                <w:sz w:val="28"/>
                <w:szCs w:val="28"/>
              </w:rPr>
            </w:pPr>
            <w:r w:rsidRPr="00EC60D4">
              <w:rPr>
                <w:rFonts w:ascii="Times New Roman" w:hAnsi="Times New Roman" w:cs="Times New Roman"/>
                <w:sz w:val="28"/>
                <w:szCs w:val="28"/>
              </w:rPr>
              <w:lastRenderedPageBreak/>
              <w:t>Исполнительный директор</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20000</w:t>
            </w:r>
          </w:p>
        </w:tc>
      </w:tr>
      <w:tr w:rsidR="0083414A" w:rsidRPr="00EC60D4" w:rsidTr="00560C0A">
        <w:trPr>
          <w:tblCellSpacing w:w="0" w:type="dxa"/>
          <w:jc w:val="center"/>
        </w:trPr>
        <w:tc>
          <w:tcPr>
            <w:tcW w:w="0" w:type="auto"/>
            <w:tcMar>
              <w:top w:w="143" w:type="dxa"/>
              <w:left w:w="143" w:type="dxa"/>
              <w:bottom w:w="143" w:type="dxa"/>
              <w:right w:w="143" w:type="dxa"/>
            </w:tcMar>
            <w:hideMark/>
          </w:tcPr>
          <w:p w:rsidR="0083414A" w:rsidRPr="00EC60D4" w:rsidRDefault="0083414A" w:rsidP="00560C0A">
            <w:pPr>
              <w:rPr>
                <w:rFonts w:ascii="Times New Roman" w:hAnsi="Times New Roman" w:cs="Times New Roman"/>
                <w:sz w:val="28"/>
                <w:szCs w:val="28"/>
              </w:rPr>
            </w:pPr>
            <w:r w:rsidRPr="00EC60D4">
              <w:rPr>
                <w:rFonts w:ascii="Times New Roman" w:hAnsi="Times New Roman" w:cs="Times New Roman"/>
                <w:sz w:val="28"/>
                <w:szCs w:val="28"/>
              </w:rPr>
              <w:t>Бухгалтер</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15000</w:t>
            </w:r>
          </w:p>
        </w:tc>
      </w:tr>
      <w:tr w:rsidR="0083414A" w:rsidRPr="00EC60D4" w:rsidTr="00560C0A">
        <w:trPr>
          <w:tblCellSpacing w:w="0" w:type="dxa"/>
          <w:jc w:val="center"/>
        </w:trPr>
        <w:tc>
          <w:tcPr>
            <w:tcW w:w="0" w:type="auto"/>
            <w:gridSpan w:val="2"/>
            <w:tcMar>
              <w:top w:w="143" w:type="dxa"/>
              <w:left w:w="143" w:type="dxa"/>
              <w:bottom w:w="143" w:type="dxa"/>
              <w:right w:w="143" w:type="dxa"/>
            </w:tcMa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Итого:</w:t>
            </w:r>
          </w:p>
        </w:tc>
        <w:tc>
          <w:tcPr>
            <w:tcW w:w="0" w:type="auto"/>
            <w:tcMar>
              <w:top w:w="143" w:type="dxa"/>
              <w:left w:w="143" w:type="dxa"/>
              <w:bottom w:w="143" w:type="dxa"/>
              <w:right w:w="143" w:type="dxa"/>
            </w:tcMar>
            <w:vAlign w:val="center"/>
            <w:hideMark/>
          </w:tcPr>
          <w:p w:rsidR="0083414A" w:rsidRPr="00EC60D4" w:rsidRDefault="0083414A" w:rsidP="00560C0A">
            <w:pPr>
              <w:jc w:val="center"/>
              <w:rPr>
                <w:rFonts w:ascii="Times New Roman" w:hAnsi="Times New Roman" w:cs="Times New Roman"/>
                <w:sz w:val="28"/>
                <w:szCs w:val="28"/>
              </w:rPr>
            </w:pPr>
            <w:r w:rsidRPr="00EC60D4">
              <w:rPr>
                <w:rFonts w:ascii="Times New Roman" w:hAnsi="Times New Roman" w:cs="Times New Roman"/>
                <w:sz w:val="28"/>
                <w:szCs w:val="28"/>
              </w:rPr>
              <w:t>60000</w:t>
            </w:r>
          </w:p>
        </w:tc>
      </w:tr>
    </w:tbl>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color w:val="000000"/>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color w:val="000000"/>
          <w:sz w:val="28"/>
          <w:szCs w:val="28"/>
        </w:rPr>
      </w:pPr>
      <w:r w:rsidRPr="00EC60D4">
        <w:rPr>
          <w:rFonts w:ascii="Times New Roman" w:hAnsi="Times New Roman" w:cs="Times New Roman"/>
          <w:color w:val="000000"/>
          <w:sz w:val="28"/>
          <w:szCs w:val="28"/>
        </w:rPr>
        <w:t xml:space="preserve">Таблица В.2 – </w:t>
      </w:r>
      <w:r w:rsidRPr="00EC60D4">
        <w:rPr>
          <w:rFonts w:ascii="Times New Roman" w:hAnsi="Times New Roman" w:cs="Times New Roman"/>
          <w:sz w:val="28"/>
          <w:szCs w:val="28"/>
        </w:rPr>
        <w:t>Анализ структуры основных производственных фондов, % (</w:t>
      </w:r>
      <w:r w:rsidRPr="00EC60D4">
        <w:rPr>
          <w:rFonts w:ascii="Times New Roman" w:hAnsi="Times New Roman" w:cs="Times New Roman"/>
          <w:color w:val="000000"/>
          <w:sz w:val="28"/>
          <w:szCs w:val="28"/>
        </w:rPr>
        <w:t>по данным из [6])</w:t>
      </w:r>
    </w:p>
    <w:p w:rsidR="000A2CCC" w:rsidRPr="00EC60D4" w:rsidRDefault="000A2CCC"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Допускается применять размер шрифта в таблице меньший, чем в тексте работы, но не менее 10 pt.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Таблица Б.4 – Динамика показателей за 2010–2011 гг.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EC60D4" w:rsidRDefault="0083414A" w:rsidP="000A2CCC">
      <w:pPr>
        <w:pStyle w:val="ad"/>
        <w:spacing w:before="0" w:beforeAutospacing="0" w:after="0" w:afterAutospacing="0"/>
        <w:jc w:val="center"/>
        <w:rPr>
          <w:sz w:val="28"/>
          <w:szCs w:val="28"/>
        </w:rPr>
      </w:pPr>
    </w:p>
    <w:p w:rsidR="000A2CCC" w:rsidRPr="00EC60D4" w:rsidRDefault="000A2CCC" w:rsidP="000A2CCC">
      <w:pPr>
        <w:pStyle w:val="ad"/>
        <w:spacing w:before="0" w:beforeAutospacing="0" w:after="0" w:afterAutospacing="0"/>
        <w:jc w:val="center"/>
        <w:rPr>
          <w:sz w:val="28"/>
          <w:szCs w:val="28"/>
        </w:rPr>
      </w:pP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r w:rsidRPr="00EC60D4">
        <w:rPr>
          <w:sz w:val="28"/>
          <w:szCs w:val="28"/>
        </w:rPr>
        <w:t>3.4 Правила оформления списка использованных источников</w:t>
      </w:r>
    </w:p>
    <w:p w:rsidR="000A2CCC" w:rsidRPr="00EC60D4" w:rsidRDefault="000A2CCC" w:rsidP="0083414A">
      <w:pPr>
        <w:pStyle w:val="ad"/>
        <w:numPr>
          <w:ilvl w:val="0"/>
          <w:numId w:val="1"/>
        </w:numPr>
        <w:spacing w:before="0" w:beforeAutospacing="0" w:after="0" w:afterAutospacing="0"/>
        <w:ind w:left="0" w:firstLine="720"/>
        <w:jc w:val="center"/>
        <w:rPr>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 xml:space="preserve">- [Видеозапись]; - [Мультимедиа]; - [Текст]; - [Электронный ресурс].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w:t>
      </w: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r w:rsidRPr="00EC60D4">
        <w:rPr>
          <w:sz w:val="28"/>
          <w:szCs w:val="28"/>
        </w:rPr>
        <w:lastRenderedPageBreak/>
        <w:t>Примеры оформления нормативно-правовых актов</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w:t>
      </w:r>
      <w:r w:rsidR="0007650C" w:rsidRPr="00EC60D4">
        <w:rPr>
          <w:sz w:val="28"/>
          <w:szCs w:val="28"/>
        </w:rPr>
        <w:t>2009</w:t>
      </w:r>
      <w:r w:rsidRPr="00EC60D4">
        <w:rPr>
          <w:sz w:val="28"/>
          <w:szCs w:val="28"/>
        </w:rPr>
        <w:t xml:space="preserve"> г. N 184-ФЗ // Собрание законодательства РФ. - </w:t>
      </w:r>
      <w:r w:rsidR="0007650C" w:rsidRPr="00EC60D4">
        <w:rPr>
          <w:sz w:val="28"/>
          <w:szCs w:val="28"/>
        </w:rPr>
        <w:t>2009</w:t>
      </w:r>
      <w:r w:rsidRPr="00EC60D4">
        <w:rPr>
          <w:sz w:val="28"/>
          <w:szCs w:val="28"/>
        </w:rPr>
        <w:t xml:space="preserve">. - N 43.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w:t>
      </w:r>
      <w:r w:rsidR="0007650C" w:rsidRPr="00EC60D4">
        <w:rPr>
          <w:sz w:val="28"/>
          <w:szCs w:val="28"/>
        </w:rPr>
        <w:t>15</w:t>
      </w:r>
      <w:r w:rsidRPr="00EC60D4">
        <w:rPr>
          <w:sz w:val="28"/>
          <w:szCs w:val="28"/>
        </w:rPr>
        <w:t xml:space="preserve"> г. N 679. - Доступ из справочно-правовой системы «КонсультантПлюс». – Режим доступа: </w:t>
      </w:r>
      <w:hyperlink r:id="rId16" w:history="1">
        <w:r w:rsidR="003A74EC">
          <w:rPr>
            <w:rStyle w:val="ae"/>
            <w:sz w:val="28"/>
            <w:szCs w:val="28"/>
          </w:rPr>
          <w:t>http://www.consultant.ru</w:t>
        </w:r>
      </w:hyperlink>
      <w:r w:rsidRPr="00EC60D4">
        <w:rPr>
          <w:sz w:val="28"/>
          <w:szCs w:val="28"/>
        </w:rPr>
        <w:t xml:space="preserve">   </w:t>
      </w: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r w:rsidRPr="00EC60D4">
        <w:rPr>
          <w:sz w:val="28"/>
          <w:szCs w:val="28"/>
        </w:rPr>
        <w:t>Книги, статьи, материалы конференций и семинаров</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w:t>
      </w:r>
      <w:r w:rsidR="00DD4B97" w:rsidRPr="00EC60D4">
        <w:rPr>
          <w:sz w:val="28"/>
          <w:szCs w:val="28"/>
        </w:rPr>
        <w:t>16</w:t>
      </w:r>
      <w:r w:rsidRPr="00EC60D4">
        <w:rPr>
          <w:sz w:val="28"/>
          <w:szCs w:val="28"/>
        </w:rPr>
        <w:t xml:space="preserve">. - N 5. - С. 23–25.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4. Голубков, Е.П. Маркетинг как концепция рыночного управления [Текст] // Маркетинг в России и за рубежом. - 20</w:t>
      </w:r>
      <w:r w:rsidR="00DD4B97" w:rsidRPr="00EC60D4">
        <w:rPr>
          <w:sz w:val="28"/>
          <w:szCs w:val="28"/>
        </w:rPr>
        <w:t>15</w:t>
      </w:r>
      <w:r w:rsidRPr="00EC60D4">
        <w:rPr>
          <w:sz w:val="28"/>
          <w:szCs w:val="28"/>
        </w:rPr>
        <w:t xml:space="preserve">. - N 1. - С. 89–104.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5. Государственные и муниципальные финансы [Текст] : учебник / Под ред. проф. С.И. Лушина, проф. В.А. Слепова. - М.: Экономистъ, 20</w:t>
      </w:r>
      <w:r w:rsidR="00DD4B97" w:rsidRPr="00EC60D4">
        <w:rPr>
          <w:sz w:val="28"/>
          <w:szCs w:val="28"/>
        </w:rPr>
        <w:t>1</w:t>
      </w:r>
      <w:r w:rsidRPr="00EC60D4">
        <w:rPr>
          <w:sz w:val="28"/>
          <w:szCs w:val="28"/>
        </w:rPr>
        <w:t xml:space="preserve">6. - 280 с.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w:t>
      </w:r>
      <w:r w:rsidR="00DD4B97" w:rsidRPr="00EC60D4">
        <w:rPr>
          <w:sz w:val="28"/>
          <w:szCs w:val="28"/>
        </w:rPr>
        <w:t>17</w:t>
      </w:r>
      <w:r w:rsidRPr="00EC60D4">
        <w:rPr>
          <w:sz w:val="28"/>
          <w:szCs w:val="28"/>
        </w:rPr>
        <w:t xml:space="preserve">. - С. 101–106.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w:t>
      </w:r>
      <w:r w:rsidR="00DD4B97" w:rsidRPr="00EC60D4">
        <w:rPr>
          <w:sz w:val="28"/>
          <w:szCs w:val="28"/>
        </w:rPr>
        <w:t>15</w:t>
      </w:r>
      <w:r w:rsidRPr="00EC60D4">
        <w:rPr>
          <w:sz w:val="28"/>
          <w:szCs w:val="28"/>
        </w:rPr>
        <w:t xml:space="preserve">. - 231 с.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9. Черткова, Е.Л. Утопия как способ постижения социальной действительности [Электронный ресурс] / Е.Л. Черткова // Социемы: журнал Уральского гос. ун-та. - 20</w:t>
      </w:r>
      <w:r w:rsidR="00DD4B97" w:rsidRPr="00EC60D4">
        <w:rPr>
          <w:sz w:val="28"/>
          <w:szCs w:val="28"/>
        </w:rPr>
        <w:t>1</w:t>
      </w:r>
      <w:r w:rsidRPr="00EC60D4">
        <w:rPr>
          <w:sz w:val="28"/>
          <w:szCs w:val="28"/>
        </w:rPr>
        <w:t xml:space="preserve">2. - N 8. – Режим доступа: </w:t>
      </w:r>
      <w:hyperlink r:id="rId17" w:history="1">
        <w:r w:rsidR="003A74EC">
          <w:rPr>
            <w:rStyle w:val="ae"/>
            <w:sz w:val="28"/>
            <w:szCs w:val="28"/>
          </w:rPr>
          <w:t>http://www2/usu.ru/philosoph/chertkova...</w:t>
        </w:r>
      </w:hyperlink>
      <w:r w:rsidRPr="00EC60D4">
        <w:rPr>
          <w:sz w:val="28"/>
          <w:szCs w:val="28"/>
        </w:rPr>
        <w:t xml:space="preserve">.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 xml:space="preserve">10. Юридический советник [Электронный ресурс]. - 1 электрон. опт. диск (CD-ROM): зв., цв.; 12 см. - Прил.: Справочник пользователя [Текст] / сост. В.А. Быков. - 32 с.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r w:rsidRPr="00EC60D4">
        <w:rPr>
          <w:sz w:val="28"/>
          <w:szCs w:val="28"/>
        </w:rPr>
        <w:t>Статистические сборники, инструктивные материалы, методические рекомендации, нормативно-справочные материалы</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11. Аппаратура радиоэлектронная бытовая. Входные и выходные параметры и типы соединений. Технические требования [Текст]: ГОСТ Р 517721-20</w:t>
      </w:r>
      <w:r w:rsidR="00DD4B97" w:rsidRPr="00EC60D4">
        <w:rPr>
          <w:sz w:val="28"/>
          <w:szCs w:val="28"/>
        </w:rPr>
        <w:t>17</w:t>
      </w:r>
      <w:r w:rsidRPr="00EC60D4">
        <w:rPr>
          <w:sz w:val="28"/>
          <w:szCs w:val="28"/>
        </w:rPr>
        <w:t>. - Введ. 2002-01-01. - М.: Изд-во стандартов, 20</w:t>
      </w:r>
      <w:r w:rsidR="00DD4B97" w:rsidRPr="00EC60D4">
        <w:rPr>
          <w:sz w:val="28"/>
          <w:szCs w:val="28"/>
        </w:rPr>
        <w:t>17</w:t>
      </w:r>
      <w:r w:rsidRPr="00EC60D4">
        <w:rPr>
          <w:sz w:val="28"/>
          <w:szCs w:val="28"/>
        </w:rPr>
        <w:t xml:space="preserve">. - 34 с.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w:t>
      </w:r>
      <w:r w:rsidRPr="00EC60D4">
        <w:rPr>
          <w:sz w:val="28"/>
          <w:szCs w:val="28"/>
        </w:rPr>
        <w:lastRenderedPageBreak/>
        <w:t>муниципального сектора и повышения эффективности бюджетных расходов на региональном и местном уровнях) [Текст]. - М.: ИЭПП, 20</w:t>
      </w:r>
      <w:r w:rsidR="00DD4B97" w:rsidRPr="00EC60D4">
        <w:rPr>
          <w:sz w:val="28"/>
          <w:szCs w:val="28"/>
        </w:rPr>
        <w:t>1</w:t>
      </w:r>
      <w:r w:rsidRPr="00EC60D4">
        <w:rPr>
          <w:sz w:val="28"/>
          <w:szCs w:val="28"/>
        </w:rPr>
        <w:t xml:space="preserve">6. - 67 с.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14. Социальное положение и уровень жизни населения России в 2010 г. [Текст]: Стат. сб. / Росстат. - М., 20</w:t>
      </w:r>
      <w:r w:rsidR="00DD4B97" w:rsidRPr="00EC60D4">
        <w:rPr>
          <w:sz w:val="28"/>
          <w:szCs w:val="28"/>
        </w:rPr>
        <w:t>15</w:t>
      </w:r>
      <w:r w:rsidRPr="00EC60D4">
        <w:rPr>
          <w:sz w:val="28"/>
          <w:szCs w:val="28"/>
        </w:rPr>
        <w:t xml:space="preserve">. - 320 с. </w:t>
      </w:r>
    </w:p>
    <w:p w:rsidR="0083414A" w:rsidRPr="00CC7687" w:rsidRDefault="0083414A" w:rsidP="00CC7687">
      <w:pPr>
        <w:pStyle w:val="ad"/>
        <w:numPr>
          <w:ilvl w:val="0"/>
          <w:numId w:val="1"/>
        </w:numPr>
        <w:spacing w:before="0" w:beforeAutospacing="0" w:after="0" w:afterAutospacing="0"/>
        <w:ind w:left="0" w:firstLine="720"/>
        <w:jc w:val="both"/>
        <w:rPr>
          <w:sz w:val="28"/>
          <w:szCs w:val="28"/>
        </w:rPr>
      </w:pPr>
      <w:r w:rsidRPr="00EC60D4">
        <w:rPr>
          <w:sz w:val="28"/>
          <w:szCs w:val="28"/>
        </w:rPr>
        <w:t>15. Социально-экономическое положение федеральных округов в 201</w:t>
      </w:r>
      <w:r w:rsidR="00DD4B97" w:rsidRPr="00EC60D4">
        <w:rPr>
          <w:sz w:val="28"/>
          <w:szCs w:val="28"/>
        </w:rPr>
        <w:t>7</w:t>
      </w:r>
      <w:r w:rsidRPr="00EC60D4">
        <w:rPr>
          <w:sz w:val="28"/>
          <w:szCs w:val="28"/>
        </w:rPr>
        <w:t xml:space="preserve">г. [Электронный ресурс]. – Режим доступа: </w:t>
      </w:r>
      <w:hyperlink r:id="rId18" w:history="1">
        <w:r w:rsidR="003A74EC">
          <w:rPr>
            <w:rStyle w:val="ae"/>
            <w:sz w:val="28"/>
            <w:szCs w:val="28"/>
          </w:rPr>
          <w:t>http://www.gks.ru</w:t>
        </w:r>
      </w:hyperlink>
      <w:r w:rsidRPr="00EC60D4">
        <w:rPr>
          <w:sz w:val="28"/>
          <w:szCs w:val="28"/>
        </w:rPr>
        <w:t xml:space="preserve">  </w:t>
      </w: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r w:rsidRPr="00EC60D4">
        <w:rPr>
          <w:sz w:val="28"/>
          <w:szCs w:val="28"/>
        </w:rPr>
        <w:t>Иностранная литература</w:t>
      </w:r>
    </w:p>
    <w:p w:rsidR="0083414A" w:rsidRPr="00EC60D4" w:rsidRDefault="0083414A" w:rsidP="0083414A">
      <w:pPr>
        <w:pStyle w:val="ad"/>
        <w:numPr>
          <w:ilvl w:val="0"/>
          <w:numId w:val="1"/>
        </w:numPr>
        <w:spacing w:before="0" w:beforeAutospacing="0" w:after="0" w:afterAutospacing="0"/>
        <w:ind w:left="0" w:firstLine="720"/>
        <w:jc w:val="both"/>
        <w:rPr>
          <w:sz w:val="28"/>
          <w:szCs w:val="28"/>
          <w:lang w:val="en-US"/>
        </w:rPr>
      </w:pPr>
      <w:r w:rsidRPr="00EC60D4">
        <w:rPr>
          <w:sz w:val="28"/>
          <w:szCs w:val="28"/>
          <w:lang w:val="en-US"/>
        </w:rPr>
        <w:t xml:space="preserve">16. An Interview with Douglass C. North [Text] // The Newsletter of The Cliometric Society. - </w:t>
      </w:r>
      <w:r w:rsidR="00DD4B97" w:rsidRPr="00EC60D4">
        <w:rPr>
          <w:sz w:val="28"/>
          <w:szCs w:val="28"/>
          <w:lang w:val="en-US"/>
        </w:rPr>
        <w:t>200</w:t>
      </w:r>
      <w:r w:rsidRPr="00EC60D4">
        <w:rPr>
          <w:sz w:val="28"/>
          <w:szCs w:val="28"/>
          <w:lang w:val="en-US"/>
        </w:rPr>
        <w:t xml:space="preserve">3. - Vol. 8. - N 3. - P. 23–28. </w:t>
      </w:r>
    </w:p>
    <w:p w:rsidR="0083414A" w:rsidRPr="00EC60D4" w:rsidRDefault="0083414A" w:rsidP="0083414A">
      <w:pPr>
        <w:pStyle w:val="ad"/>
        <w:numPr>
          <w:ilvl w:val="0"/>
          <w:numId w:val="1"/>
        </w:numPr>
        <w:spacing w:before="0" w:beforeAutospacing="0" w:after="0" w:afterAutospacing="0"/>
        <w:ind w:left="0" w:firstLine="720"/>
        <w:jc w:val="both"/>
        <w:rPr>
          <w:sz w:val="28"/>
          <w:szCs w:val="28"/>
          <w:lang w:val="en-US"/>
        </w:rPr>
      </w:pPr>
      <w:r w:rsidRPr="00EC60D4">
        <w:rPr>
          <w:sz w:val="28"/>
          <w:szCs w:val="28"/>
          <w:lang w:val="en-US"/>
        </w:rPr>
        <w:t>17. Burkhead, J. The Budget and Democratic Government [</w:t>
      </w:r>
      <w:r w:rsidRPr="00EC60D4">
        <w:rPr>
          <w:sz w:val="28"/>
          <w:szCs w:val="28"/>
        </w:rPr>
        <w:t>Т</w:t>
      </w:r>
      <w:r w:rsidRPr="00EC60D4">
        <w:rPr>
          <w:sz w:val="28"/>
          <w:szCs w:val="28"/>
          <w:lang w:val="en-US"/>
        </w:rPr>
        <w:t xml:space="preserve">ext] / Lyden F.J., Miller E.G. (Eds.) / Planning, Programming, Budgeting. Markham : Chicago, 1972. 218 p. </w:t>
      </w:r>
    </w:p>
    <w:p w:rsidR="0083414A" w:rsidRPr="00EC60D4" w:rsidRDefault="0083414A" w:rsidP="0083414A">
      <w:pPr>
        <w:pStyle w:val="ad"/>
        <w:numPr>
          <w:ilvl w:val="0"/>
          <w:numId w:val="1"/>
        </w:numPr>
        <w:spacing w:before="0" w:beforeAutospacing="0" w:after="0" w:afterAutospacing="0"/>
        <w:ind w:left="0" w:firstLine="720"/>
        <w:jc w:val="both"/>
        <w:rPr>
          <w:sz w:val="28"/>
          <w:szCs w:val="28"/>
          <w:lang w:val="en-US"/>
        </w:rPr>
      </w:pPr>
      <w:r w:rsidRPr="00EC60D4">
        <w:rPr>
          <w:sz w:val="28"/>
          <w:szCs w:val="28"/>
          <w:lang w:val="en-US"/>
        </w:rPr>
        <w:t>18. Miller, D. Strategy Making and Structure: Analysis and Implications for Performance [</w:t>
      </w:r>
      <w:r w:rsidRPr="00EC60D4">
        <w:rPr>
          <w:sz w:val="28"/>
          <w:szCs w:val="28"/>
        </w:rPr>
        <w:t>Т</w:t>
      </w:r>
      <w:r w:rsidRPr="00EC60D4">
        <w:rPr>
          <w:sz w:val="28"/>
          <w:szCs w:val="28"/>
          <w:lang w:val="en-US"/>
        </w:rPr>
        <w:t xml:space="preserve">ext] // Academy of Management Journal. - </w:t>
      </w:r>
      <w:r w:rsidR="00DD4B97" w:rsidRPr="00EC60D4">
        <w:rPr>
          <w:sz w:val="28"/>
          <w:szCs w:val="28"/>
          <w:lang w:val="en-US"/>
        </w:rPr>
        <w:t>200</w:t>
      </w:r>
      <w:r w:rsidRPr="00EC60D4">
        <w:rPr>
          <w:sz w:val="28"/>
          <w:szCs w:val="28"/>
          <w:lang w:val="en-US"/>
        </w:rPr>
        <w:t xml:space="preserve">7. - Vol. 30. - N 1. - P. 45–51.  </w:t>
      </w:r>
    </w:p>
    <w:p w:rsidR="0083414A" w:rsidRPr="00EC60D4" w:rsidRDefault="0083414A" w:rsidP="0083414A">
      <w:pPr>
        <w:pStyle w:val="ad"/>
        <w:numPr>
          <w:ilvl w:val="0"/>
          <w:numId w:val="1"/>
        </w:numPr>
        <w:spacing w:before="0" w:beforeAutospacing="0" w:after="0" w:afterAutospacing="0"/>
        <w:ind w:left="0" w:firstLine="720"/>
        <w:jc w:val="center"/>
        <w:rPr>
          <w:sz w:val="28"/>
          <w:szCs w:val="28"/>
        </w:rPr>
      </w:pPr>
      <w:r w:rsidRPr="00EC60D4">
        <w:rPr>
          <w:sz w:val="28"/>
          <w:szCs w:val="28"/>
        </w:rPr>
        <w:t>Интернет-ресурсы</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 xml:space="preserve">19. Министерство финансов Российской Федерации: [Электронный ресурс]. – Режим доступа: </w:t>
      </w:r>
      <w:hyperlink r:id="rId19" w:history="1">
        <w:r w:rsidR="003A74EC">
          <w:rPr>
            <w:rStyle w:val="ae"/>
            <w:sz w:val="28"/>
            <w:szCs w:val="28"/>
          </w:rPr>
          <w:t>http://www.minfin.ru</w:t>
        </w:r>
      </w:hyperlink>
      <w:r w:rsidRPr="00EC60D4">
        <w:rPr>
          <w:sz w:val="28"/>
          <w:szCs w:val="28"/>
        </w:rPr>
        <w:t xml:space="preserve"> </w:t>
      </w:r>
    </w:p>
    <w:p w:rsidR="0083414A" w:rsidRPr="00EC60D4" w:rsidRDefault="0083414A" w:rsidP="0083414A">
      <w:pPr>
        <w:pStyle w:val="ad"/>
        <w:numPr>
          <w:ilvl w:val="0"/>
          <w:numId w:val="1"/>
        </w:numPr>
        <w:spacing w:before="0" w:beforeAutospacing="0" w:after="0" w:afterAutospacing="0"/>
        <w:ind w:left="0" w:firstLine="720"/>
        <w:jc w:val="both"/>
        <w:rPr>
          <w:sz w:val="28"/>
          <w:szCs w:val="28"/>
        </w:rPr>
      </w:pPr>
      <w:r w:rsidRPr="00EC60D4">
        <w:rPr>
          <w:sz w:val="28"/>
          <w:szCs w:val="28"/>
        </w:rPr>
        <w:t xml:space="preserve">20. Российская книжная палата: [Электронный ресурс]. -  Режим доступа: </w:t>
      </w:r>
      <w:hyperlink r:id="rId20" w:history="1">
        <w:r w:rsidR="003A74EC">
          <w:rPr>
            <w:rStyle w:val="ae"/>
            <w:sz w:val="28"/>
            <w:szCs w:val="28"/>
          </w:rPr>
          <w:t>http://www.bookchamber.ru</w:t>
        </w:r>
      </w:hyperlink>
      <w:r w:rsidRPr="00EC60D4">
        <w:rPr>
          <w:sz w:val="28"/>
          <w:szCs w:val="28"/>
        </w:rPr>
        <w:t xml:space="preserve">  </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21.  Насырова, Г.А. Модели государственного регулирования страховой деятельности [Электронный ресурс] / Г.А.Насырова // Вестник Финансовой академии. - 20</w:t>
      </w:r>
      <w:r w:rsidR="00DD4B97" w:rsidRPr="00EC60D4">
        <w:rPr>
          <w:sz w:val="28"/>
          <w:szCs w:val="28"/>
        </w:rPr>
        <w:t>17</w:t>
      </w:r>
      <w:r w:rsidRPr="00EC60D4">
        <w:rPr>
          <w:sz w:val="28"/>
          <w:szCs w:val="28"/>
        </w:rPr>
        <w:t xml:space="preserve">. - N 4. - Режим доступа: </w:t>
      </w:r>
      <w:hyperlink r:id="rId21" w:history="1">
        <w:r w:rsidR="003A74EC">
          <w:rPr>
            <w:rStyle w:val="ae"/>
            <w:sz w:val="28"/>
            <w:szCs w:val="28"/>
          </w:rPr>
          <w:t>http://vestnik.fa.ru/4(28)2003/4.html..</w:t>
        </w:r>
      </w:hyperlink>
      <w:r w:rsidRPr="00EC60D4">
        <w:rPr>
          <w:sz w:val="28"/>
          <w:szCs w:val="28"/>
        </w:rPr>
        <w:t>.</w:t>
      </w:r>
    </w:p>
    <w:p w:rsidR="000A2CCC" w:rsidRPr="00EC60D4" w:rsidRDefault="000A2CCC" w:rsidP="00CC7687">
      <w:pPr>
        <w:widowControl w:val="0"/>
        <w:suppressAutoHyphens/>
        <w:autoSpaceDE w:val="0"/>
        <w:spacing w:after="0" w:line="240" w:lineRule="auto"/>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3.5 Правила оформления примечаний и сносок</w:t>
      </w:r>
    </w:p>
    <w:p w:rsidR="000A2CCC" w:rsidRPr="00EC60D4"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EC60D4" w:rsidRDefault="0083414A" w:rsidP="0083414A">
      <w:pPr>
        <w:pStyle w:val="formattext"/>
        <w:numPr>
          <w:ilvl w:val="0"/>
          <w:numId w:val="1"/>
        </w:numPr>
        <w:spacing w:before="0" w:beforeAutospacing="0" w:after="0" w:afterAutospacing="0"/>
        <w:ind w:left="0" w:firstLine="720"/>
        <w:jc w:val="both"/>
        <w:rPr>
          <w:sz w:val="28"/>
          <w:szCs w:val="28"/>
        </w:rPr>
      </w:pPr>
      <w:r w:rsidRPr="00EC60D4">
        <w:rPr>
          <w:sz w:val="28"/>
          <w:szCs w:val="28"/>
        </w:rPr>
        <w:t xml:space="preserve">Знак сноски выполняют арабскими цифрами со скобкой и помещают на уровне верхнего обреза шрифта. </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Нумерация сносок отдельная для каждой страницы.</w:t>
      </w: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lastRenderedPageBreak/>
        <w:t>3.6 Правила оформления приложений</w:t>
      </w:r>
    </w:p>
    <w:p w:rsidR="000A2CCC" w:rsidRPr="00EC60D4" w:rsidRDefault="000A2CCC" w:rsidP="00CC7687">
      <w:pPr>
        <w:widowControl w:val="0"/>
        <w:suppressAutoHyphens/>
        <w:autoSpaceDE w:val="0"/>
        <w:spacing w:after="0" w:line="240" w:lineRule="auto"/>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Приложения оформляются как продолжение письменной работы на последующих её листах.</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В тексте работы на все приложения должны быть даны ссылки. Приложения располагают в порядке ссылок на них в тексте документа.</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8"/>
          <w:szCs w:val="28"/>
          <w:lang w:eastAsia="en-US"/>
        </w:rPr>
      </w:pPr>
      <w:r w:rsidRPr="00EC60D4">
        <w:rPr>
          <w:rFonts w:ascii="Times New Roman" w:eastAsia="Calibri" w:hAnsi="Times New Roman" w:cs="Times New Roman"/>
          <w:sz w:val="28"/>
          <w:szCs w:val="28"/>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EC60D4"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8"/>
          <w:szCs w:val="28"/>
        </w:rPr>
      </w:pPr>
      <w:r w:rsidRPr="00EC60D4">
        <w:rPr>
          <w:rFonts w:ascii="Times New Roman" w:eastAsia="Calibri" w:hAnsi="Times New Roman" w:cs="Times New Roman"/>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EC60D4">
        <w:rPr>
          <w:rFonts w:ascii="Times New Roman" w:hAnsi="Times New Roman" w:cs="Times New Roman"/>
          <w:sz w:val="28"/>
          <w:szCs w:val="28"/>
        </w:rPr>
        <w:t xml:space="preserve">Приложения должны иметь общую с остальной частью документа сквозную нумерацию страниц.   </w:t>
      </w:r>
    </w:p>
    <w:p w:rsidR="000A2CCC" w:rsidRPr="00EC60D4"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8"/>
          <w:szCs w:val="28"/>
        </w:rPr>
      </w:pPr>
    </w:p>
    <w:p w:rsidR="0083414A" w:rsidRPr="00EC60D4"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EC60D4">
        <w:rPr>
          <w:rFonts w:ascii="Times New Roman" w:hAnsi="Times New Roman" w:cs="Times New Roman"/>
          <w:sz w:val="28"/>
          <w:szCs w:val="28"/>
        </w:rPr>
        <w:t>3.7 Правила оформления формул</w:t>
      </w:r>
    </w:p>
    <w:p w:rsidR="000A2CCC" w:rsidRPr="00EC60D4" w:rsidRDefault="000A2CCC" w:rsidP="000A2CCC">
      <w:pPr>
        <w:pStyle w:val="ac"/>
        <w:rPr>
          <w:rFonts w:ascii="Times New Roman" w:hAnsi="Times New Roman"/>
          <w:sz w:val="28"/>
          <w:szCs w:val="28"/>
        </w:rPr>
      </w:pPr>
    </w:p>
    <w:p w:rsidR="0083414A" w:rsidRPr="00EC60D4"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При использовании формул необходимо придерживаться следующих рекомендаций:</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в формулах в качестве символов следует применять обозначения, установленные соответствующими государственными стандартами;</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формула должна располагаться в отдельной строке с абзацного отступа;</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перед и после формулы обычно пропускается одна строка;</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формулы, следующие одна за другой и не разделенные текстом, разделяют запятой;</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EC60D4"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EC60D4">
        <w:rPr>
          <w:rFonts w:ascii="Times New Roman" w:hAnsi="Times New Roman" w:cs="Times New Roman"/>
          <w:sz w:val="28"/>
          <w:szCs w:val="28"/>
        </w:rPr>
        <w:t>– ссылки в тексте на порядковые номера формул указывают в скобках, например, "... в формуле (1)".</w:t>
      </w:r>
    </w:p>
    <w:p w:rsidR="0083414A" w:rsidRPr="00EC60D4" w:rsidRDefault="0083414A" w:rsidP="0083414A">
      <w:pPr>
        <w:pStyle w:val="ad"/>
        <w:numPr>
          <w:ilvl w:val="0"/>
          <w:numId w:val="1"/>
        </w:numPr>
        <w:spacing w:before="0" w:beforeAutospacing="0" w:after="0" w:afterAutospacing="0"/>
        <w:ind w:left="0" w:firstLine="720"/>
        <w:rPr>
          <w:sz w:val="28"/>
          <w:szCs w:val="28"/>
        </w:rPr>
      </w:pPr>
      <w:r w:rsidRPr="00EC60D4">
        <w:rPr>
          <w:sz w:val="28"/>
          <w:szCs w:val="28"/>
        </w:rPr>
        <w:tab/>
      </w:r>
    </w:p>
    <w:p w:rsidR="0083414A" w:rsidRPr="00EC60D4" w:rsidRDefault="0083414A" w:rsidP="0083414A">
      <w:pPr>
        <w:pStyle w:val="ad"/>
        <w:numPr>
          <w:ilvl w:val="0"/>
          <w:numId w:val="1"/>
        </w:numPr>
        <w:spacing w:before="0" w:beforeAutospacing="0" w:after="0" w:afterAutospacing="0"/>
        <w:ind w:left="0" w:firstLine="720"/>
        <w:rPr>
          <w:sz w:val="28"/>
          <w:szCs w:val="28"/>
        </w:rPr>
      </w:pPr>
      <w:r w:rsidRPr="00EC60D4">
        <w:rPr>
          <w:sz w:val="28"/>
          <w:szCs w:val="28"/>
        </w:rPr>
        <w:t xml:space="preserve">Пример оформления формул: </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Темп роста дивиденда определяется из следующего равенства:</w:t>
      </w:r>
    </w:p>
    <w:p w:rsidR="0083414A" w:rsidRPr="00EC60D4"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8"/>
          <w:szCs w:val="28"/>
        </w:rPr>
      </w:pPr>
      <w:r w:rsidRPr="00EC60D4">
        <w:rPr>
          <w:rFonts w:ascii="Times New Roman" w:hAnsi="Times New Roman" w:cs="Times New Roman"/>
          <w:sz w:val="28"/>
          <w:szCs w:val="28"/>
        </w:rPr>
        <w:t>D</w:t>
      </w:r>
      <w:r w:rsidRPr="00EC60D4">
        <w:rPr>
          <w:rFonts w:ascii="Times New Roman" w:hAnsi="Times New Roman" w:cs="Times New Roman"/>
          <w:sz w:val="28"/>
          <w:szCs w:val="28"/>
          <w:vertAlign w:val="subscript"/>
        </w:rPr>
        <w:t>t</w:t>
      </w:r>
      <w:r w:rsidRPr="00EC60D4">
        <w:rPr>
          <w:rFonts w:ascii="Times New Roman" w:hAnsi="Times New Roman" w:cs="Times New Roman"/>
          <w:sz w:val="28"/>
          <w:szCs w:val="28"/>
        </w:rPr>
        <w:t xml:space="preserve"> = D</w:t>
      </w:r>
      <w:r w:rsidRPr="00EC60D4">
        <w:rPr>
          <w:rFonts w:ascii="Times New Roman" w:hAnsi="Times New Roman" w:cs="Times New Roman"/>
          <w:sz w:val="28"/>
          <w:szCs w:val="28"/>
          <w:vertAlign w:val="subscript"/>
        </w:rPr>
        <w:t xml:space="preserve">t-1 </w:t>
      </w:r>
      <w:r w:rsidRPr="00EC60D4">
        <w:rPr>
          <w:rFonts w:ascii="Times New Roman" w:hAnsi="Times New Roman" w:cs="Times New Roman"/>
          <w:sz w:val="28"/>
          <w:szCs w:val="28"/>
        </w:rPr>
        <w:t xml:space="preserve">х (1+g), </w:t>
      </w:r>
      <w:r w:rsidRPr="00EC60D4">
        <w:rPr>
          <w:rFonts w:ascii="Times New Roman" w:hAnsi="Times New Roman" w:cs="Times New Roman"/>
          <w:sz w:val="28"/>
          <w:szCs w:val="28"/>
        </w:rPr>
        <w:tab/>
      </w:r>
      <w:r w:rsidRPr="00EC60D4">
        <w:rPr>
          <w:rFonts w:ascii="Times New Roman" w:hAnsi="Times New Roman" w:cs="Times New Roman"/>
          <w:sz w:val="28"/>
          <w:szCs w:val="28"/>
        </w:rPr>
        <w:tab/>
      </w:r>
      <w:r w:rsidRPr="00EC60D4">
        <w:rPr>
          <w:rFonts w:ascii="Times New Roman" w:hAnsi="Times New Roman" w:cs="Times New Roman"/>
          <w:sz w:val="28"/>
          <w:szCs w:val="28"/>
        </w:rPr>
        <w:tab/>
      </w:r>
      <w:r w:rsidRPr="00EC60D4">
        <w:rPr>
          <w:rFonts w:ascii="Times New Roman" w:hAnsi="Times New Roman" w:cs="Times New Roman"/>
          <w:sz w:val="28"/>
          <w:szCs w:val="28"/>
        </w:rPr>
        <w:tab/>
      </w:r>
      <w:r w:rsidRPr="00EC60D4">
        <w:rPr>
          <w:rFonts w:ascii="Times New Roman" w:hAnsi="Times New Roman" w:cs="Times New Roman"/>
          <w:sz w:val="28"/>
          <w:szCs w:val="28"/>
        </w:rPr>
        <w:tab/>
      </w:r>
      <w:r w:rsidRPr="00EC60D4">
        <w:rPr>
          <w:rFonts w:ascii="Times New Roman" w:hAnsi="Times New Roman" w:cs="Times New Roman"/>
          <w:sz w:val="28"/>
          <w:szCs w:val="28"/>
        </w:rPr>
        <w:tab/>
        <w:t>(3)</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 где    D</w:t>
      </w:r>
      <w:r w:rsidRPr="00EC60D4">
        <w:rPr>
          <w:rFonts w:ascii="Times New Roman" w:hAnsi="Times New Roman" w:cs="Times New Roman"/>
          <w:sz w:val="28"/>
          <w:szCs w:val="28"/>
          <w:vertAlign w:val="subscript"/>
        </w:rPr>
        <w:t>t</w:t>
      </w:r>
      <w:r w:rsidRPr="00EC60D4">
        <w:rPr>
          <w:rFonts w:ascii="Times New Roman" w:hAnsi="Times New Roman" w:cs="Times New Roman"/>
          <w:sz w:val="28"/>
          <w:szCs w:val="28"/>
        </w:rPr>
        <w:t xml:space="preserve"> – дивиденд на одну акцию в момент времени t, руб.;</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D</w:t>
      </w:r>
      <w:r w:rsidRPr="00EC60D4">
        <w:rPr>
          <w:rFonts w:ascii="Times New Roman" w:hAnsi="Times New Roman" w:cs="Times New Roman"/>
          <w:sz w:val="28"/>
          <w:szCs w:val="28"/>
          <w:vertAlign w:val="subscript"/>
        </w:rPr>
        <w:t xml:space="preserve">t-1 </w:t>
      </w:r>
      <w:r w:rsidRPr="00EC60D4">
        <w:rPr>
          <w:rFonts w:ascii="Times New Roman" w:hAnsi="Times New Roman" w:cs="Times New Roman"/>
          <w:sz w:val="28"/>
          <w:szCs w:val="28"/>
        </w:rPr>
        <w:t>– дивиденд на одну акцию в момент времени t-1, руб.;</w:t>
      </w:r>
    </w:p>
    <w:p w:rsidR="0083414A" w:rsidRPr="00EC60D4"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EC60D4">
        <w:rPr>
          <w:rFonts w:ascii="Times New Roman" w:hAnsi="Times New Roman" w:cs="Times New Roman"/>
          <w:sz w:val="28"/>
          <w:szCs w:val="28"/>
        </w:rPr>
        <w:t>g – темп роста дивидендов.</w:t>
      </w:r>
    </w:p>
    <w:p w:rsidR="0083414A" w:rsidRPr="00EC60D4" w:rsidRDefault="0083414A" w:rsidP="0083414A">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cs="Times New Roman"/>
        </w:rPr>
      </w:pPr>
    </w:p>
    <w:p w:rsidR="00CA6892" w:rsidRPr="00EC60D4" w:rsidRDefault="00CA6892" w:rsidP="00CA6892">
      <w:pPr>
        <w:pStyle w:val="31"/>
        <w:widowControl/>
        <w:shd w:val="clear" w:color="auto" w:fill="auto"/>
        <w:spacing w:after="0" w:line="384" w:lineRule="exact"/>
        <w:ind w:right="20"/>
        <w:jc w:val="left"/>
        <w:rPr>
          <w:sz w:val="28"/>
          <w:szCs w:val="28"/>
        </w:rPr>
      </w:pPr>
    </w:p>
    <w:p w:rsidR="003E0D34" w:rsidRPr="00EC60D4" w:rsidRDefault="003E0D34" w:rsidP="003E0D34">
      <w:pPr>
        <w:pStyle w:val="31"/>
        <w:shd w:val="clear" w:color="auto" w:fill="auto"/>
        <w:spacing w:after="120" w:line="389" w:lineRule="exact"/>
        <w:ind w:left="20" w:right="20" w:firstLine="689"/>
        <w:rPr>
          <w:b/>
          <w:sz w:val="28"/>
          <w:szCs w:val="28"/>
        </w:rPr>
      </w:pPr>
      <w:r w:rsidRPr="00EC60D4">
        <w:rPr>
          <w:b/>
          <w:sz w:val="28"/>
          <w:szCs w:val="28"/>
        </w:rPr>
        <w:t>Примерное содержание отчета</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7"/>
        <w:gridCol w:w="1241"/>
      </w:tblGrid>
      <w:tr w:rsidR="003E0D34" w:rsidRPr="00EC60D4" w:rsidTr="009375AF">
        <w:tc>
          <w:tcPr>
            <w:tcW w:w="8877" w:type="dxa"/>
          </w:tcPr>
          <w:p w:rsidR="003E0D34" w:rsidRPr="00EC60D4" w:rsidRDefault="003E0D34" w:rsidP="009375AF">
            <w:pPr>
              <w:pStyle w:val="31"/>
              <w:shd w:val="clear" w:color="auto" w:fill="auto"/>
              <w:spacing w:after="0" w:line="240" w:lineRule="auto"/>
              <w:jc w:val="left"/>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p>
        </w:tc>
      </w:tr>
      <w:tr w:rsidR="003E0D34" w:rsidRPr="00EC60D4" w:rsidTr="009375AF">
        <w:tc>
          <w:tcPr>
            <w:tcW w:w="8877" w:type="dxa"/>
          </w:tcPr>
          <w:p w:rsidR="003E0D34" w:rsidRPr="00EC60D4" w:rsidRDefault="003E0D34" w:rsidP="00124B53">
            <w:pPr>
              <w:pStyle w:val="31"/>
              <w:shd w:val="clear" w:color="auto" w:fill="auto"/>
              <w:spacing w:after="0" w:line="240" w:lineRule="auto"/>
              <w:jc w:val="left"/>
              <w:rPr>
                <w:i/>
                <w:sz w:val="28"/>
                <w:szCs w:val="28"/>
              </w:rPr>
            </w:pPr>
            <w:r w:rsidRPr="00EC60D4">
              <w:rPr>
                <w:i/>
                <w:sz w:val="28"/>
                <w:szCs w:val="28"/>
              </w:rPr>
              <w:t>Введение (цели, задачи, описание места практики)</w:t>
            </w: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3</w:t>
            </w:r>
          </w:p>
        </w:tc>
      </w:tr>
      <w:tr w:rsidR="003E0D34" w:rsidRPr="00EC60D4" w:rsidTr="009375AF">
        <w:tc>
          <w:tcPr>
            <w:tcW w:w="8877" w:type="dxa"/>
          </w:tcPr>
          <w:p w:rsidR="003E0D34" w:rsidRPr="00EC60D4" w:rsidRDefault="003E0D34" w:rsidP="00124B53">
            <w:pPr>
              <w:jc w:val="both"/>
              <w:rPr>
                <w:rFonts w:ascii="Times New Roman" w:hAnsi="Times New Roman" w:cs="Times New Roman"/>
                <w:i/>
                <w:sz w:val="28"/>
                <w:szCs w:val="28"/>
              </w:rPr>
            </w:pPr>
            <w:r w:rsidRPr="00EC60D4">
              <w:rPr>
                <w:rFonts w:ascii="Times New Roman" w:hAnsi="Times New Roman" w:cs="Times New Roman"/>
                <w:i/>
                <w:sz w:val="28"/>
                <w:szCs w:val="28"/>
              </w:rPr>
              <w:t xml:space="preserve">1. </w:t>
            </w:r>
            <w:r w:rsidR="0061168B" w:rsidRPr="00EC60D4">
              <w:rPr>
                <w:rFonts w:ascii="Times New Roman" w:hAnsi="Times New Roman" w:cs="Times New Roman"/>
                <w:i/>
                <w:sz w:val="28"/>
                <w:szCs w:val="28"/>
              </w:rPr>
              <w:t>Н</w:t>
            </w:r>
            <w:r w:rsidR="0061168B" w:rsidRPr="00EC60D4">
              <w:rPr>
                <w:rFonts w:ascii="Times New Roman" w:hAnsi="Times New Roman" w:cs="Times New Roman"/>
                <w:i/>
                <w:color w:val="000000"/>
                <w:sz w:val="28"/>
                <w:szCs w:val="28"/>
              </w:rPr>
              <w:t>ормативно-правовое обеспечение и регулирование функционирования учреждения</w:t>
            </w:r>
            <w:r w:rsidRPr="00EC60D4">
              <w:rPr>
                <w:rFonts w:ascii="Times New Roman" w:hAnsi="Times New Roman" w:cs="Times New Roman"/>
                <w:i/>
                <w:sz w:val="28"/>
                <w:szCs w:val="28"/>
              </w:rPr>
              <w:t>.</w:t>
            </w:r>
          </w:p>
          <w:p w:rsidR="003E0D34" w:rsidRPr="00EC60D4" w:rsidRDefault="003E0D34" w:rsidP="00124B53">
            <w:pPr>
              <w:pStyle w:val="31"/>
              <w:shd w:val="clear" w:color="auto" w:fill="auto"/>
              <w:spacing w:after="0" w:line="240" w:lineRule="auto"/>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6</w:t>
            </w:r>
          </w:p>
        </w:tc>
      </w:tr>
      <w:tr w:rsidR="003E0D34" w:rsidRPr="00EC60D4" w:rsidTr="009375AF">
        <w:tc>
          <w:tcPr>
            <w:tcW w:w="8877" w:type="dxa"/>
          </w:tcPr>
          <w:p w:rsidR="003E0D34" w:rsidRPr="00EC60D4" w:rsidRDefault="003E0D34" w:rsidP="00124B53">
            <w:pPr>
              <w:pStyle w:val="31"/>
              <w:shd w:val="clear" w:color="auto" w:fill="auto"/>
              <w:spacing w:after="0" w:line="240" w:lineRule="auto"/>
              <w:jc w:val="both"/>
              <w:rPr>
                <w:i/>
                <w:sz w:val="28"/>
                <w:szCs w:val="28"/>
              </w:rPr>
            </w:pPr>
            <w:r w:rsidRPr="00EC60D4">
              <w:rPr>
                <w:i/>
                <w:sz w:val="28"/>
                <w:szCs w:val="28"/>
              </w:rPr>
              <w:t>1.1</w:t>
            </w:r>
          </w:p>
          <w:p w:rsidR="003E0D34" w:rsidRPr="00EC60D4" w:rsidRDefault="003E0D34" w:rsidP="00124B53">
            <w:pPr>
              <w:pStyle w:val="31"/>
              <w:shd w:val="clear" w:color="auto" w:fill="auto"/>
              <w:spacing w:after="0" w:line="240" w:lineRule="auto"/>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124B53">
            <w:pPr>
              <w:pStyle w:val="31"/>
              <w:shd w:val="clear" w:color="auto" w:fill="auto"/>
              <w:spacing w:after="0" w:line="240" w:lineRule="auto"/>
              <w:jc w:val="both"/>
              <w:rPr>
                <w:i/>
                <w:sz w:val="28"/>
                <w:szCs w:val="28"/>
              </w:rPr>
            </w:pPr>
            <w:r w:rsidRPr="00EC60D4">
              <w:rPr>
                <w:i/>
                <w:sz w:val="28"/>
                <w:szCs w:val="28"/>
              </w:rPr>
              <w:t>1.2……</w:t>
            </w:r>
          </w:p>
          <w:p w:rsidR="003E0D34" w:rsidRPr="00EC60D4" w:rsidRDefault="003E0D34" w:rsidP="00124B53">
            <w:pPr>
              <w:pStyle w:val="31"/>
              <w:shd w:val="clear" w:color="auto" w:fill="auto"/>
              <w:spacing w:after="0" w:line="240" w:lineRule="auto"/>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61168B" w:rsidRPr="00EC60D4" w:rsidRDefault="002B6CEE" w:rsidP="004F0837">
            <w:pPr>
              <w:pStyle w:val="ac"/>
              <w:numPr>
                <w:ilvl w:val="0"/>
                <w:numId w:val="6"/>
              </w:numPr>
              <w:ind w:left="0" w:firstLine="0"/>
              <w:jc w:val="both"/>
              <w:rPr>
                <w:rFonts w:ascii="Times New Roman" w:hAnsi="Times New Roman"/>
                <w:sz w:val="28"/>
                <w:szCs w:val="28"/>
              </w:rPr>
            </w:pPr>
            <w:r w:rsidRPr="00EC60D4">
              <w:rPr>
                <w:rFonts w:ascii="Times New Roman" w:hAnsi="Times New Roman"/>
                <w:i/>
                <w:sz w:val="28"/>
                <w:szCs w:val="28"/>
              </w:rPr>
              <w:t>Воспитательная работа в ___классе</w:t>
            </w:r>
          </w:p>
          <w:p w:rsidR="003E0D34" w:rsidRPr="00EC60D4" w:rsidRDefault="003E0D34" w:rsidP="00124B53">
            <w:pPr>
              <w:pStyle w:val="ac"/>
              <w:tabs>
                <w:tab w:val="left" w:pos="260"/>
              </w:tabs>
              <w:ind w:left="0"/>
              <w:jc w:val="both"/>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2B6CEE" w:rsidRPr="00EC60D4" w:rsidRDefault="003E0D34" w:rsidP="00124B53">
            <w:pPr>
              <w:jc w:val="both"/>
              <w:rPr>
                <w:rFonts w:ascii="Times New Roman" w:hAnsi="Times New Roman" w:cs="Times New Roman"/>
                <w:sz w:val="28"/>
                <w:szCs w:val="28"/>
              </w:rPr>
            </w:pPr>
            <w:r w:rsidRPr="00EC60D4">
              <w:rPr>
                <w:rFonts w:ascii="Times New Roman" w:hAnsi="Times New Roman" w:cs="Times New Roman"/>
                <w:sz w:val="28"/>
                <w:szCs w:val="28"/>
              </w:rPr>
              <w:t>2.1</w:t>
            </w:r>
            <w:r w:rsidR="002B6CEE" w:rsidRPr="00EC60D4">
              <w:rPr>
                <w:rFonts w:ascii="Times New Roman" w:hAnsi="Times New Roman" w:cs="Times New Roman"/>
                <w:sz w:val="28"/>
                <w:szCs w:val="28"/>
              </w:rPr>
              <w:t xml:space="preserve">Контингент детей образовательного учреждения </w:t>
            </w:r>
          </w:p>
          <w:p w:rsidR="003E0D34" w:rsidRPr="00EC60D4" w:rsidRDefault="003E0D34" w:rsidP="00124B53">
            <w:pPr>
              <w:pStyle w:val="31"/>
              <w:shd w:val="clear" w:color="auto" w:fill="auto"/>
              <w:spacing w:after="0" w:line="240" w:lineRule="auto"/>
              <w:rPr>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124B53">
            <w:pPr>
              <w:tabs>
                <w:tab w:val="left" w:pos="260"/>
              </w:tabs>
              <w:jc w:val="both"/>
              <w:rPr>
                <w:rFonts w:ascii="Times New Roman" w:hAnsi="Times New Roman" w:cs="Times New Roman"/>
                <w:sz w:val="28"/>
                <w:szCs w:val="28"/>
              </w:rPr>
            </w:pPr>
            <w:r w:rsidRPr="00EC60D4">
              <w:rPr>
                <w:rFonts w:ascii="Times New Roman" w:hAnsi="Times New Roman" w:cs="Times New Roman"/>
                <w:sz w:val="28"/>
                <w:szCs w:val="28"/>
              </w:rPr>
              <w:t>2.2</w:t>
            </w:r>
            <w:r w:rsidR="00124B53" w:rsidRPr="00EC60D4">
              <w:rPr>
                <w:rFonts w:ascii="Times New Roman" w:hAnsi="Times New Roman" w:cs="Times New Roman"/>
                <w:sz w:val="28"/>
                <w:szCs w:val="28"/>
              </w:rPr>
              <w:t>. По</w:t>
            </w:r>
            <w:r w:rsidR="002B6CEE" w:rsidRPr="00EC60D4">
              <w:rPr>
                <w:rFonts w:ascii="Times New Roman" w:hAnsi="Times New Roman" w:cs="Times New Roman"/>
                <w:sz w:val="28"/>
                <w:szCs w:val="28"/>
              </w:rPr>
              <w:t>сещение занятий педагога-практика</w:t>
            </w:r>
          </w:p>
          <w:p w:rsidR="00124B53" w:rsidRPr="00EC60D4" w:rsidRDefault="00124B53" w:rsidP="00124B53">
            <w:pPr>
              <w:tabs>
                <w:tab w:val="left" w:pos="260"/>
              </w:tabs>
              <w:jc w:val="both"/>
              <w:rPr>
                <w:rFonts w:ascii="Times New Roman" w:hAnsi="Times New Roman" w:cs="Times New Roman"/>
                <w:sz w:val="28"/>
                <w:szCs w:val="28"/>
              </w:rPr>
            </w:pPr>
            <w:r w:rsidRPr="00EC60D4">
              <w:rPr>
                <w:rFonts w:ascii="Times New Roman" w:hAnsi="Times New Roman" w:cs="Times New Roman"/>
                <w:sz w:val="28"/>
                <w:szCs w:val="28"/>
              </w:rPr>
              <w:t xml:space="preserve">2.3 Оценка уровня воспитанности учащихся </w:t>
            </w:r>
          </w:p>
          <w:p w:rsidR="00124B53" w:rsidRPr="00EC60D4" w:rsidRDefault="00124B53" w:rsidP="00124B53">
            <w:pPr>
              <w:tabs>
                <w:tab w:val="left" w:pos="260"/>
              </w:tabs>
              <w:jc w:val="both"/>
              <w:rPr>
                <w:rFonts w:ascii="Times New Roman" w:hAnsi="Times New Roman" w:cs="Times New Roman"/>
                <w:sz w:val="28"/>
                <w:szCs w:val="28"/>
              </w:rPr>
            </w:pPr>
            <w:r w:rsidRPr="00EC60D4">
              <w:rPr>
                <w:rFonts w:ascii="Times New Roman" w:hAnsi="Times New Roman" w:cs="Times New Roman"/>
                <w:sz w:val="28"/>
                <w:szCs w:val="28"/>
              </w:rPr>
              <w:t>2.4 Воспитательная работа в закрепленном классе.</w:t>
            </w:r>
          </w:p>
          <w:p w:rsidR="00124B53" w:rsidRPr="00EC60D4" w:rsidRDefault="00124B53" w:rsidP="00124B53">
            <w:pPr>
              <w:tabs>
                <w:tab w:val="left" w:pos="260"/>
              </w:tabs>
              <w:jc w:val="both"/>
              <w:rPr>
                <w:rFonts w:ascii="Times New Roman" w:hAnsi="Times New Roman" w:cs="Times New Roman"/>
                <w:sz w:val="28"/>
                <w:szCs w:val="28"/>
              </w:rPr>
            </w:pPr>
            <w:r w:rsidRPr="00EC60D4">
              <w:rPr>
                <w:rFonts w:ascii="Times New Roman" w:hAnsi="Times New Roman" w:cs="Times New Roman"/>
                <w:sz w:val="28"/>
                <w:szCs w:val="28"/>
              </w:rPr>
              <w:t>2.5  Разработка внеклассных занятий</w:t>
            </w:r>
          </w:p>
          <w:p w:rsidR="003E0D34" w:rsidRPr="00EC60D4" w:rsidRDefault="003E0D34" w:rsidP="00124B53">
            <w:pPr>
              <w:pStyle w:val="31"/>
              <w:shd w:val="clear" w:color="auto" w:fill="auto"/>
              <w:spacing w:after="0" w:line="240" w:lineRule="auto"/>
              <w:rPr>
                <w:sz w:val="28"/>
                <w:szCs w:val="28"/>
              </w:rPr>
            </w:pPr>
          </w:p>
        </w:tc>
        <w:tc>
          <w:tcPr>
            <w:tcW w:w="1241" w:type="dxa"/>
          </w:tcPr>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r w:rsidR="003E0D34"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3E0D34" w:rsidRPr="00EC60D4" w:rsidRDefault="00124B53"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124B53" w:rsidP="004F0837">
            <w:pPr>
              <w:pStyle w:val="31"/>
              <w:numPr>
                <w:ilvl w:val="0"/>
                <w:numId w:val="6"/>
              </w:numPr>
              <w:shd w:val="clear" w:color="auto" w:fill="auto"/>
              <w:spacing w:after="0" w:line="240" w:lineRule="auto"/>
              <w:ind w:left="0" w:firstLine="0"/>
              <w:jc w:val="both"/>
              <w:rPr>
                <w:i/>
                <w:sz w:val="28"/>
                <w:szCs w:val="28"/>
              </w:rPr>
            </w:pPr>
            <w:r w:rsidRPr="009E4985">
              <w:rPr>
                <w:sz w:val="28"/>
                <w:szCs w:val="28"/>
              </w:rPr>
              <w:t>Организация  и  проведение</w:t>
            </w:r>
            <w:r w:rsidR="009E4985" w:rsidRPr="009E4985">
              <w:rPr>
                <w:sz w:val="28"/>
                <w:szCs w:val="28"/>
              </w:rPr>
              <w:t xml:space="preserve">коррекционной работы </w:t>
            </w:r>
            <w:r w:rsidRPr="009E4985">
              <w:rPr>
                <w:sz w:val="28"/>
                <w:szCs w:val="28"/>
              </w:rPr>
              <w:t xml:space="preserve">  с  учащимися  в различные  типы  сообществ</w:t>
            </w:r>
          </w:p>
        </w:tc>
        <w:tc>
          <w:tcPr>
            <w:tcW w:w="1241" w:type="dxa"/>
          </w:tcPr>
          <w:p w:rsidR="003E0D34" w:rsidRPr="00EC60D4" w:rsidRDefault="003E0D34" w:rsidP="00124B53">
            <w:pPr>
              <w:pStyle w:val="31"/>
              <w:shd w:val="clear" w:color="auto" w:fill="auto"/>
              <w:spacing w:after="0" w:line="240" w:lineRule="auto"/>
              <w:rPr>
                <w:b/>
                <w:i/>
                <w:sz w:val="28"/>
                <w:szCs w:val="28"/>
              </w:rPr>
            </w:pPr>
            <w:r w:rsidRPr="00EC60D4">
              <w:rPr>
                <w:b/>
                <w:i/>
                <w:sz w:val="28"/>
                <w:szCs w:val="28"/>
              </w:rPr>
              <w:t>.</w:t>
            </w:r>
            <w:r w:rsidR="00124B53" w:rsidRPr="00EC60D4">
              <w:rPr>
                <w:b/>
                <w:i/>
                <w:sz w:val="28"/>
                <w:szCs w:val="28"/>
              </w:rPr>
              <w:t>.</w:t>
            </w:r>
          </w:p>
        </w:tc>
      </w:tr>
      <w:tr w:rsidR="003E0D34" w:rsidRPr="00EC60D4" w:rsidTr="009375AF">
        <w:tc>
          <w:tcPr>
            <w:tcW w:w="8877" w:type="dxa"/>
          </w:tcPr>
          <w:p w:rsidR="00124B53" w:rsidRPr="00EC60D4" w:rsidRDefault="00124B53" w:rsidP="004F0837">
            <w:pPr>
              <w:pStyle w:val="ac"/>
              <w:numPr>
                <w:ilvl w:val="1"/>
                <w:numId w:val="6"/>
              </w:numPr>
              <w:ind w:left="0" w:firstLine="0"/>
              <w:jc w:val="both"/>
              <w:rPr>
                <w:rFonts w:ascii="Times New Roman" w:hAnsi="Times New Roman"/>
                <w:sz w:val="28"/>
                <w:szCs w:val="28"/>
              </w:rPr>
            </w:pPr>
            <w:r w:rsidRPr="00EC60D4">
              <w:rPr>
                <w:rFonts w:ascii="Times New Roman" w:hAnsi="Times New Roman"/>
                <w:i/>
                <w:sz w:val="28"/>
                <w:szCs w:val="28"/>
              </w:rPr>
              <w:t>Ф</w:t>
            </w:r>
            <w:r w:rsidRPr="00EC60D4">
              <w:rPr>
                <w:rFonts w:ascii="Times New Roman" w:hAnsi="Times New Roman"/>
                <w:sz w:val="28"/>
                <w:szCs w:val="28"/>
              </w:rPr>
              <w:t>изико-географические условия района практики.</w:t>
            </w:r>
          </w:p>
          <w:p w:rsidR="00124B53" w:rsidRPr="00EC60D4" w:rsidRDefault="00124B53" w:rsidP="004F0837">
            <w:pPr>
              <w:pStyle w:val="ac"/>
              <w:numPr>
                <w:ilvl w:val="1"/>
                <w:numId w:val="6"/>
              </w:numPr>
              <w:ind w:left="0" w:firstLine="0"/>
              <w:jc w:val="both"/>
              <w:rPr>
                <w:rFonts w:ascii="Times New Roman" w:hAnsi="Times New Roman"/>
                <w:sz w:val="28"/>
                <w:szCs w:val="28"/>
              </w:rPr>
            </w:pPr>
            <w:r w:rsidRPr="00EC60D4">
              <w:rPr>
                <w:rFonts w:ascii="Times New Roman" w:hAnsi="Times New Roman"/>
                <w:sz w:val="28"/>
                <w:szCs w:val="28"/>
              </w:rPr>
              <w:t xml:space="preserve">  Ботанические  и  зоологические  экскурсии  с учащимися.</w:t>
            </w:r>
          </w:p>
          <w:p w:rsidR="00124B53" w:rsidRPr="00EC60D4" w:rsidRDefault="00124B53" w:rsidP="004F0837">
            <w:pPr>
              <w:pStyle w:val="ac"/>
              <w:numPr>
                <w:ilvl w:val="1"/>
                <w:numId w:val="6"/>
              </w:numPr>
              <w:ind w:left="0" w:firstLine="0"/>
              <w:jc w:val="both"/>
              <w:rPr>
                <w:rFonts w:ascii="Times New Roman" w:hAnsi="Times New Roman"/>
                <w:sz w:val="28"/>
                <w:szCs w:val="28"/>
              </w:rPr>
            </w:pPr>
            <w:r w:rsidRPr="00EC60D4">
              <w:rPr>
                <w:rFonts w:ascii="Times New Roman" w:hAnsi="Times New Roman"/>
                <w:sz w:val="28"/>
                <w:szCs w:val="28"/>
              </w:rPr>
              <w:t>Результаты  фенологических  наблюдений  в  природе</w:t>
            </w:r>
          </w:p>
          <w:p w:rsidR="00124B53" w:rsidRPr="00EC60D4" w:rsidRDefault="00124B53" w:rsidP="004F0837">
            <w:pPr>
              <w:pStyle w:val="ac"/>
              <w:numPr>
                <w:ilvl w:val="1"/>
                <w:numId w:val="6"/>
              </w:numPr>
              <w:ind w:left="0" w:firstLine="0"/>
              <w:jc w:val="both"/>
              <w:rPr>
                <w:rFonts w:ascii="Times New Roman" w:hAnsi="Times New Roman"/>
                <w:sz w:val="28"/>
                <w:szCs w:val="28"/>
              </w:rPr>
            </w:pPr>
            <w:r w:rsidRPr="00EC60D4">
              <w:rPr>
                <w:rFonts w:ascii="Times New Roman" w:hAnsi="Times New Roman"/>
                <w:sz w:val="28"/>
                <w:szCs w:val="28"/>
              </w:rPr>
              <w:t xml:space="preserve"> Биологические  коллекции</w:t>
            </w:r>
          </w:p>
          <w:p w:rsidR="00124B53" w:rsidRPr="00EC60D4" w:rsidRDefault="00124B53" w:rsidP="004F0837">
            <w:pPr>
              <w:pStyle w:val="ac"/>
              <w:numPr>
                <w:ilvl w:val="1"/>
                <w:numId w:val="6"/>
              </w:numPr>
              <w:ind w:left="0" w:firstLine="0"/>
              <w:jc w:val="both"/>
              <w:rPr>
                <w:rFonts w:ascii="Times New Roman" w:hAnsi="Times New Roman"/>
                <w:sz w:val="28"/>
                <w:szCs w:val="28"/>
              </w:rPr>
            </w:pPr>
            <w:r w:rsidRPr="00EC60D4">
              <w:rPr>
                <w:rFonts w:ascii="Times New Roman" w:hAnsi="Times New Roman"/>
                <w:sz w:val="28"/>
                <w:szCs w:val="28"/>
              </w:rPr>
              <w:t>Исследование систематических  групп растений  и  животных района практики</w:t>
            </w:r>
          </w:p>
          <w:p w:rsidR="003E0D34" w:rsidRPr="00EC60D4" w:rsidRDefault="00124B53" w:rsidP="004F0837">
            <w:pPr>
              <w:pStyle w:val="ac"/>
              <w:numPr>
                <w:ilvl w:val="1"/>
                <w:numId w:val="6"/>
              </w:numPr>
              <w:ind w:left="0" w:firstLine="0"/>
              <w:jc w:val="both"/>
              <w:rPr>
                <w:b/>
                <w:i/>
                <w:sz w:val="28"/>
                <w:szCs w:val="28"/>
              </w:rPr>
            </w:pPr>
            <w:r w:rsidRPr="00EC60D4">
              <w:rPr>
                <w:rFonts w:ascii="Times New Roman" w:hAnsi="Times New Roman"/>
                <w:sz w:val="28"/>
                <w:szCs w:val="28"/>
              </w:rPr>
              <w:t xml:space="preserve">  Изучение  и  сохранение  редких  видов  растений  и  животных, занесенных  в  Красную  книгу.  </w:t>
            </w:r>
          </w:p>
        </w:tc>
        <w:tc>
          <w:tcPr>
            <w:tcW w:w="1241" w:type="dxa"/>
          </w:tcPr>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r w:rsidR="00124B53"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p w:rsidR="00124B53" w:rsidRPr="00EC60D4" w:rsidRDefault="00124B53"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pStyle w:val="31"/>
              <w:shd w:val="clear" w:color="auto" w:fill="auto"/>
              <w:spacing w:after="0" w:line="240" w:lineRule="auto"/>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tabs>
                <w:tab w:val="left" w:pos="993"/>
              </w:tabs>
              <w:jc w:val="both"/>
              <w:rPr>
                <w:rFonts w:ascii="Times New Roman" w:hAnsi="Times New Roman"/>
                <w:i/>
                <w:sz w:val="28"/>
                <w:szCs w:val="28"/>
              </w:rPr>
            </w:pPr>
            <w:r w:rsidRPr="00EC60D4">
              <w:rPr>
                <w:rFonts w:ascii="Times New Roman" w:hAnsi="Times New Roman"/>
                <w:i/>
                <w:sz w:val="28"/>
                <w:szCs w:val="28"/>
              </w:rPr>
              <w:t>4. НИРС по теме «</w:t>
            </w:r>
            <w:r w:rsidR="00124B53" w:rsidRPr="00EC60D4">
              <w:rPr>
                <w:rFonts w:ascii="Times New Roman" w:eastAsia="Times New Roman" w:hAnsi="Times New Roman" w:cs="Times New Roman"/>
                <w:sz w:val="28"/>
                <w:szCs w:val="28"/>
              </w:rPr>
              <w:t>_______________</w:t>
            </w:r>
            <w:r w:rsidRPr="00EC60D4">
              <w:rPr>
                <w:rFonts w:ascii="Times New Roman" w:eastAsia="Times New Roman" w:hAnsi="Times New Roman" w:cs="Times New Roman"/>
                <w:sz w:val="28"/>
                <w:szCs w:val="28"/>
              </w:rPr>
              <w:t>»</w:t>
            </w:r>
          </w:p>
          <w:p w:rsidR="003E0D34" w:rsidRPr="00EC60D4" w:rsidRDefault="003E0D34" w:rsidP="009375AF">
            <w:pPr>
              <w:pStyle w:val="31"/>
              <w:shd w:val="clear" w:color="auto" w:fill="auto"/>
              <w:spacing w:after="0" w:line="240" w:lineRule="auto"/>
              <w:rPr>
                <w:b/>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pStyle w:val="31"/>
              <w:shd w:val="clear" w:color="auto" w:fill="auto"/>
              <w:spacing w:after="0" w:line="240" w:lineRule="auto"/>
              <w:jc w:val="left"/>
              <w:rPr>
                <w:i/>
                <w:sz w:val="28"/>
                <w:szCs w:val="28"/>
              </w:rPr>
            </w:pPr>
            <w:r w:rsidRPr="00EC60D4">
              <w:rPr>
                <w:i/>
                <w:sz w:val="28"/>
                <w:szCs w:val="28"/>
              </w:rPr>
              <w:t>4.1</w:t>
            </w:r>
          </w:p>
          <w:p w:rsidR="003E0D34" w:rsidRPr="00EC60D4" w:rsidRDefault="003E0D34" w:rsidP="009375AF">
            <w:pPr>
              <w:pStyle w:val="ac"/>
              <w:tabs>
                <w:tab w:val="left" w:pos="222"/>
              </w:tabs>
              <w:ind w:left="0"/>
              <w:jc w:val="both"/>
              <w:rPr>
                <w:rFonts w:ascii="Times New Roman" w:hAnsi="Times New Roman"/>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pStyle w:val="31"/>
              <w:shd w:val="clear" w:color="auto" w:fill="auto"/>
              <w:spacing w:after="0" w:line="240" w:lineRule="auto"/>
              <w:jc w:val="left"/>
              <w:rPr>
                <w:i/>
                <w:sz w:val="28"/>
                <w:szCs w:val="28"/>
              </w:rPr>
            </w:pPr>
            <w:r w:rsidRPr="00EC60D4">
              <w:rPr>
                <w:i/>
                <w:sz w:val="28"/>
                <w:szCs w:val="28"/>
              </w:rPr>
              <w:t>4.2</w:t>
            </w:r>
          </w:p>
          <w:p w:rsidR="003E0D34" w:rsidRPr="00EC60D4" w:rsidRDefault="003E0D34" w:rsidP="009375AF">
            <w:pPr>
              <w:pStyle w:val="ac"/>
              <w:tabs>
                <w:tab w:val="left" w:pos="222"/>
              </w:tabs>
              <w:ind w:left="0"/>
              <w:jc w:val="both"/>
              <w:rPr>
                <w:rFonts w:ascii="Times New Roman" w:hAnsi="Times New Roman"/>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pStyle w:val="31"/>
              <w:shd w:val="clear" w:color="auto" w:fill="auto"/>
              <w:spacing w:after="0" w:line="240" w:lineRule="auto"/>
              <w:jc w:val="left"/>
              <w:rPr>
                <w:i/>
                <w:sz w:val="28"/>
                <w:szCs w:val="28"/>
              </w:rPr>
            </w:pPr>
            <w:r w:rsidRPr="00EC60D4">
              <w:rPr>
                <w:i/>
                <w:sz w:val="28"/>
                <w:szCs w:val="28"/>
              </w:rPr>
              <w:t>4.3</w:t>
            </w:r>
          </w:p>
          <w:p w:rsidR="003E0D34" w:rsidRPr="00EC60D4" w:rsidRDefault="003E0D34" w:rsidP="009375AF">
            <w:pPr>
              <w:pStyle w:val="ac"/>
              <w:tabs>
                <w:tab w:val="left" w:pos="222"/>
              </w:tabs>
              <w:ind w:left="0"/>
              <w:jc w:val="both"/>
              <w:rPr>
                <w:rFonts w:ascii="Times New Roman" w:hAnsi="Times New Roman"/>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pStyle w:val="31"/>
              <w:shd w:val="clear" w:color="auto" w:fill="auto"/>
              <w:spacing w:after="0" w:line="240" w:lineRule="auto"/>
              <w:jc w:val="left"/>
              <w:rPr>
                <w:i/>
                <w:sz w:val="28"/>
                <w:szCs w:val="28"/>
              </w:rPr>
            </w:pPr>
            <w:r w:rsidRPr="00EC60D4">
              <w:rPr>
                <w:i/>
                <w:sz w:val="28"/>
                <w:szCs w:val="28"/>
              </w:rPr>
              <w:t>Заключение</w:t>
            </w:r>
          </w:p>
          <w:p w:rsidR="003E0D34" w:rsidRPr="00EC60D4" w:rsidRDefault="003E0D34" w:rsidP="009375AF">
            <w:pPr>
              <w:pStyle w:val="ac"/>
              <w:tabs>
                <w:tab w:val="left" w:pos="222"/>
              </w:tabs>
              <w:ind w:left="0"/>
              <w:jc w:val="both"/>
              <w:rPr>
                <w:rFonts w:ascii="Times New Roman" w:hAnsi="Times New Roman"/>
                <w:i/>
                <w:sz w:val="28"/>
                <w:szCs w:val="28"/>
              </w:rPr>
            </w:pPr>
          </w:p>
        </w:tc>
        <w:tc>
          <w:tcPr>
            <w:tcW w:w="1241" w:type="dxa"/>
          </w:tcPr>
          <w:p w:rsidR="003E0D34" w:rsidRPr="00EC60D4" w:rsidRDefault="003E0D34" w:rsidP="009375AF">
            <w:pPr>
              <w:pStyle w:val="31"/>
              <w:shd w:val="clear" w:color="auto" w:fill="auto"/>
              <w:spacing w:after="0" w:line="240" w:lineRule="auto"/>
              <w:rPr>
                <w:b/>
                <w:i/>
                <w:sz w:val="28"/>
                <w:szCs w:val="28"/>
              </w:rPr>
            </w:pPr>
            <w:r w:rsidRPr="00EC60D4">
              <w:rPr>
                <w:b/>
                <w:i/>
                <w:sz w:val="28"/>
                <w:szCs w:val="28"/>
              </w:rPr>
              <w:t>..</w:t>
            </w:r>
          </w:p>
        </w:tc>
      </w:tr>
      <w:tr w:rsidR="003E0D34" w:rsidRPr="00EC60D4" w:rsidTr="009375AF">
        <w:tc>
          <w:tcPr>
            <w:tcW w:w="8877" w:type="dxa"/>
          </w:tcPr>
          <w:p w:rsidR="003E0D34" w:rsidRPr="00EC60D4" w:rsidRDefault="003E0D34" w:rsidP="009375AF">
            <w:pPr>
              <w:pStyle w:val="31"/>
              <w:shd w:val="clear" w:color="auto" w:fill="auto"/>
              <w:spacing w:after="0" w:line="240" w:lineRule="auto"/>
              <w:jc w:val="left"/>
              <w:rPr>
                <w:i/>
                <w:sz w:val="28"/>
                <w:szCs w:val="28"/>
              </w:rPr>
            </w:pPr>
            <w:r w:rsidRPr="00EC60D4">
              <w:rPr>
                <w:i/>
                <w:sz w:val="28"/>
                <w:szCs w:val="28"/>
              </w:rPr>
              <w:t>Список использованной литературы</w:t>
            </w:r>
          </w:p>
          <w:p w:rsidR="003E0D34" w:rsidRPr="00EC60D4" w:rsidRDefault="003E0D34" w:rsidP="009375AF">
            <w:pPr>
              <w:pStyle w:val="ac"/>
              <w:tabs>
                <w:tab w:val="left" w:pos="222"/>
              </w:tabs>
              <w:ind w:left="0"/>
              <w:jc w:val="both"/>
              <w:rPr>
                <w:rFonts w:ascii="Times New Roman" w:hAnsi="Times New Roman"/>
                <w:i/>
                <w:sz w:val="28"/>
                <w:szCs w:val="28"/>
              </w:rPr>
            </w:pPr>
          </w:p>
        </w:tc>
        <w:tc>
          <w:tcPr>
            <w:tcW w:w="1241" w:type="dxa"/>
          </w:tcPr>
          <w:p w:rsidR="003E0D34" w:rsidRPr="00EC60D4" w:rsidRDefault="00124B53" w:rsidP="009375AF">
            <w:pPr>
              <w:pStyle w:val="31"/>
              <w:shd w:val="clear" w:color="auto" w:fill="auto"/>
              <w:spacing w:after="0" w:line="240" w:lineRule="auto"/>
              <w:rPr>
                <w:b/>
                <w:i/>
                <w:sz w:val="28"/>
                <w:szCs w:val="28"/>
              </w:rPr>
            </w:pPr>
            <w:r w:rsidRPr="00EC60D4">
              <w:rPr>
                <w:b/>
                <w:i/>
                <w:sz w:val="28"/>
                <w:szCs w:val="28"/>
              </w:rPr>
              <w:t>..</w:t>
            </w:r>
          </w:p>
        </w:tc>
      </w:tr>
    </w:tbl>
    <w:p w:rsidR="00AC235A" w:rsidRPr="00EC60D4" w:rsidRDefault="00AC235A" w:rsidP="00AC235A">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8"/>
          <w:szCs w:val="28"/>
        </w:rPr>
      </w:pPr>
      <w:bookmarkStart w:id="5" w:name="_Hlk250734025"/>
      <w:bookmarkStart w:id="6" w:name="_Hlk246556193"/>
      <w:r w:rsidRPr="00EC60D4">
        <w:rPr>
          <w:rFonts w:ascii="Times New Roman" w:hAnsi="Times New Roman" w:cs="Times New Roman"/>
          <w:b w:val="0"/>
          <w:color w:val="auto"/>
          <w:sz w:val="28"/>
          <w:szCs w:val="28"/>
        </w:rPr>
        <w:t xml:space="preserve">Приложение </w:t>
      </w:r>
      <w:bookmarkEnd w:id="5"/>
      <w:r w:rsidRPr="00EC60D4">
        <w:rPr>
          <w:rFonts w:ascii="Times New Roman" w:hAnsi="Times New Roman" w:cs="Times New Roman"/>
          <w:b w:val="0"/>
          <w:color w:val="auto"/>
          <w:sz w:val="28"/>
          <w:szCs w:val="28"/>
        </w:rPr>
        <w:t>1</w:t>
      </w:r>
    </w:p>
    <w:bookmarkEnd w:id="6"/>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EC60D4" w:rsidTr="00560C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EC60D4" w:rsidTr="00560C0A">
              <w:trPr>
                <w:trHeight w:val="240"/>
              </w:trPr>
              <w:tc>
                <w:tcPr>
                  <w:tcW w:w="9956" w:type="dxa"/>
                  <w:tcBorders>
                    <w:top w:val="nil"/>
                    <w:left w:val="nil"/>
                    <w:bottom w:val="nil"/>
                    <w:right w:val="nil"/>
                  </w:tcBorders>
                  <w:shd w:val="clear" w:color="auto" w:fill="FFFFFF"/>
                </w:tcPr>
                <w:p w:rsidR="00AC235A" w:rsidRPr="00EC60D4"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EC60D4" w:rsidTr="00560C0A">
              <w:trPr>
                <w:trHeight w:val="240"/>
              </w:trPr>
              <w:tc>
                <w:tcPr>
                  <w:tcW w:w="9956" w:type="dxa"/>
                  <w:tcBorders>
                    <w:top w:val="nil"/>
                    <w:left w:val="nil"/>
                    <w:bottom w:val="nil"/>
                    <w:right w:val="nil"/>
                  </w:tcBorders>
                  <w:shd w:val="clear" w:color="auto" w:fill="FFFFFF"/>
                </w:tcPr>
                <w:p w:rsidR="00AC235A" w:rsidRPr="00EC60D4" w:rsidRDefault="00AC235A" w:rsidP="006D5419">
                  <w:pPr>
                    <w:autoSpaceDN w:val="0"/>
                    <w:adjustRightInd w:val="0"/>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rPr>
                    <w:t>Частное учреждение образовательная организация высшего образования</w:t>
                  </w:r>
                  <w:r w:rsidRPr="00EC60D4">
                    <w:rPr>
                      <w:rFonts w:ascii="Times New Roman" w:hAnsi="Times New Roman" w:cs="Times New Roman"/>
                      <w:color w:val="000000"/>
                      <w:sz w:val="28"/>
                      <w:szCs w:val="28"/>
                    </w:rPr>
                    <w:br/>
                  </w:r>
                  <w:r w:rsidR="006D5419">
                    <w:rPr>
                      <w:rFonts w:ascii="Times New Roman" w:hAnsi="Times New Roman" w:cs="Times New Roman"/>
                      <w:color w:val="000000"/>
                      <w:sz w:val="28"/>
                      <w:szCs w:val="28"/>
                    </w:rPr>
                    <w:t>«</w:t>
                  </w:r>
                  <w:r w:rsidRPr="00EC60D4">
                    <w:rPr>
                      <w:rFonts w:ascii="Times New Roman" w:hAnsi="Times New Roman" w:cs="Times New Roman"/>
                      <w:color w:val="000000"/>
                      <w:sz w:val="28"/>
                      <w:szCs w:val="28"/>
                    </w:rPr>
                    <w:t>Омская гуманитарная академия</w:t>
                  </w:r>
                  <w:r w:rsidR="006D5419">
                    <w:rPr>
                      <w:rFonts w:ascii="Times New Roman" w:hAnsi="Times New Roman" w:cs="Times New Roman"/>
                      <w:color w:val="000000"/>
                      <w:sz w:val="28"/>
                      <w:szCs w:val="28"/>
                    </w:rPr>
                    <w:t>»</w:t>
                  </w:r>
                </w:p>
              </w:tc>
            </w:tr>
          </w:tbl>
          <w:p w:rsidR="00AC235A" w:rsidRPr="00EC60D4" w:rsidRDefault="00AC235A" w:rsidP="00AC235A">
            <w:pPr>
              <w:spacing w:after="0" w:line="240" w:lineRule="auto"/>
              <w:rPr>
                <w:rFonts w:ascii="Times New Roman" w:hAnsi="Times New Roman" w:cs="Times New Roman"/>
                <w:sz w:val="28"/>
                <w:szCs w:val="28"/>
              </w:rPr>
            </w:pPr>
          </w:p>
        </w:tc>
      </w:tr>
    </w:tbl>
    <w:p w:rsidR="00AC235A" w:rsidRPr="00EC60D4" w:rsidRDefault="00AC235A"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 xml:space="preserve">Кафедра </w:t>
      </w:r>
      <w:r w:rsidR="00124B53" w:rsidRPr="00EC60D4">
        <w:rPr>
          <w:rFonts w:ascii="Times New Roman" w:hAnsi="Times New Roman" w:cs="Times New Roman"/>
          <w:color w:val="000000"/>
          <w:sz w:val="28"/>
          <w:szCs w:val="28"/>
        </w:rPr>
        <w:t>Педагогики, психологии и социальной работы</w:t>
      </w:r>
    </w:p>
    <w:p w:rsidR="00AC235A" w:rsidRPr="00EC60D4" w:rsidRDefault="003A74EC" w:rsidP="00AC235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52.2pt;margin-top:5.8pt;width:273.1pt;height:90.95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Ld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" stroked="f">
            <v:textbox>
              <w:txbxContent>
                <w:p w:rsidR="00185CD7" w:rsidRPr="00E86BF3" w:rsidRDefault="00185CD7" w:rsidP="00AC235A">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185CD7" w:rsidRPr="00E86BF3" w:rsidRDefault="00185CD7" w:rsidP="00AC235A">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185CD7" w:rsidRPr="00E86BF3" w:rsidRDefault="00185CD7" w:rsidP="001971C8">
                  <w:pPr>
                    <w:spacing w:line="360" w:lineRule="auto"/>
                    <w:rPr>
                      <w:rFonts w:ascii="Times New Roman" w:hAnsi="Times New Roman" w:cs="Times New Roman"/>
                      <w:sz w:val="28"/>
                      <w:szCs w:val="28"/>
                    </w:rPr>
                  </w:pPr>
                  <w:r>
                    <w:rPr>
                      <w:rFonts w:ascii="Times New Roman" w:hAnsi="Times New Roman" w:cs="Times New Roman"/>
                      <w:i/>
                      <w:sz w:val="28"/>
                      <w:szCs w:val="28"/>
                    </w:rPr>
                    <w:t>д</w:t>
                  </w:r>
                  <w:r w:rsidRPr="00E86BF3">
                    <w:rPr>
                      <w:rFonts w:ascii="Times New Roman" w:hAnsi="Times New Roman" w:cs="Times New Roman"/>
                      <w:i/>
                      <w:sz w:val="28"/>
                      <w:szCs w:val="28"/>
                    </w:rPr>
                    <w:t>.</w:t>
                  </w:r>
                  <w:r>
                    <w:rPr>
                      <w:rFonts w:ascii="Times New Roman" w:hAnsi="Times New Roman" w:cs="Times New Roman"/>
                      <w:i/>
                      <w:sz w:val="28"/>
                      <w:szCs w:val="28"/>
                    </w:rPr>
                    <w:t>п</w:t>
                  </w:r>
                  <w:r w:rsidRPr="00E86BF3">
                    <w:rPr>
                      <w:rFonts w:ascii="Times New Roman" w:hAnsi="Times New Roman" w:cs="Times New Roman"/>
                      <w:i/>
                      <w:sz w:val="28"/>
                      <w:szCs w:val="28"/>
                    </w:rPr>
                    <w:t>.н.,</w:t>
                  </w:r>
                  <w:r>
                    <w:rPr>
                      <w:rFonts w:ascii="Times New Roman" w:hAnsi="Times New Roman" w:cs="Times New Roman"/>
                      <w:i/>
                      <w:sz w:val="28"/>
                      <w:szCs w:val="28"/>
                    </w:rPr>
                    <w:t>профессор</w:t>
                  </w:r>
                  <w:r w:rsidRPr="00E86BF3">
                    <w:rPr>
                      <w:rFonts w:ascii="Times New Roman" w:hAnsi="Times New Roman" w:cs="Times New Roman"/>
                      <w:sz w:val="28"/>
                      <w:szCs w:val="28"/>
                    </w:rPr>
                    <w:t xml:space="preserve"> /</w:t>
                  </w:r>
                  <w:r>
                    <w:rPr>
                      <w:rFonts w:ascii="Times New Roman" w:hAnsi="Times New Roman" w:cs="Times New Roman"/>
                      <w:i/>
                      <w:sz w:val="28"/>
                      <w:szCs w:val="28"/>
                    </w:rPr>
                    <w:t>Лопанова Е.В.</w:t>
                  </w:r>
                  <w:r w:rsidRPr="00E86BF3">
                    <w:rPr>
                      <w:rFonts w:ascii="Times New Roman" w:hAnsi="Times New Roman" w:cs="Times New Roman"/>
                      <w:i/>
                      <w:sz w:val="28"/>
                      <w:szCs w:val="28"/>
                    </w:rPr>
                    <w:t>/</w:t>
                  </w:r>
                </w:p>
              </w:txbxContent>
            </v:textbox>
          </v:shape>
        </w:pict>
      </w:r>
    </w:p>
    <w:p w:rsidR="00AC235A" w:rsidRPr="00EC60D4" w:rsidRDefault="00AC235A" w:rsidP="00AC235A">
      <w:pPr>
        <w:shd w:val="clear" w:color="auto" w:fill="FFFFFF"/>
        <w:spacing w:after="0" w:line="240" w:lineRule="auto"/>
        <w:jc w:val="both"/>
        <w:rPr>
          <w:rFonts w:ascii="Times New Roman" w:hAnsi="Times New Roman" w:cs="Times New Roman"/>
          <w:spacing w:val="-11"/>
          <w:sz w:val="28"/>
          <w:szCs w:val="28"/>
        </w:rPr>
      </w:pPr>
    </w:p>
    <w:p w:rsidR="00AC235A" w:rsidRPr="00EC60D4" w:rsidRDefault="00AC235A" w:rsidP="00AC235A">
      <w:pPr>
        <w:spacing w:after="0" w:line="240" w:lineRule="auto"/>
        <w:jc w:val="both"/>
        <w:rPr>
          <w:rFonts w:ascii="Times New Roman" w:hAnsi="Times New Roman" w:cs="Times New Roman"/>
          <w:sz w:val="28"/>
          <w:szCs w:val="28"/>
        </w:rPr>
      </w:pPr>
    </w:p>
    <w:p w:rsidR="00AC235A" w:rsidRPr="00EC60D4" w:rsidRDefault="00AC235A" w:rsidP="00AC235A">
      <w:pPr>
        <w:spacing w:after="0" w:line="240" w:lineRule="auto"/>
        <w:jc w:val="both"/>
        <w:rPr>
          <w:rFonts w:ascii="Times New Roman" w:hAnsi="Times New Roman" w:cs="Times New Roman"/>
          <w:sz w:val="28"/>
          <w:szCs w:val="28"/>
        </w:rPr>
      </w:pPr>
    </w:p>
    <w:p w:rsidR="00AC235A" w:rsidRPr="00EC60D4" w:rsidRDefault="00AC235A" w:rsidP="00AC235A">
      <w:pPr>
        <w:spacing w:after="0" w:line="240" w:lineRule="auto"/>
        <w:jc w:val="both"/>
        <w:rPr>
          <w:rFonts w:ascii="Times New Roman" w:hAnsi="Times New Roman" w:cs="Times New Roman"/>
          <w:sz w:val="28"/>
          <w:szCs w:val="28"/>
        </w:rPr>
      </w:pPr>
    </w:p>
    <w:p w:rsidR="00AC235A" w:rsidRPr="00EC60D4" w:rsidRDefault="00AC235A" w:rsidP="00AC235A">
      <w:pPr>
        <w:spacing w:after="0" w:line="240" w:lineRule="auto"/>
        <w:jc w:val="both"/>
        <w:rPr>
          <w:rFonts w:ascii="Times New Roman" w:hAnsi="Times New Roman" w:cs="Times New Roman"/>
          <w:sz w:val="28"/>
          <w:szCs w:val="28"/>
        </w:rPr>
      </w:pPr>
    </w:p>
    <w:p w:rsidR="00AC235A" w:rsidRPr="00EC60D4" w:rsidRDefault="00AC235A" w:rsidP="009E1A9C">
      <w:pPr>
        <w:spacing w:after="0" w:line="240" w:lineRule="auto"/>
        <w:rPr>
          <w:rFonts w:ascii="Times New Roman" w:hAnsi="Times New Roman" w:cs="Times New Roman"/>
          <w:sz w:val="28"/>
          <w:szCs w:val="28"/>
        </w:rPr>
      </w:pPr>
    </w:p>
    <w:p w:rsidR="00AC235A" w:rsidRPr="00EC60D4" w:rsidRDefault="00AC235A"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Задание на практику</w:t>
      </w:r>
    </w:p>
    <w:p w:rsidR="00AC235A" w:rsidRPr="00EC60D4" w:rsidRDefault="00AC235A" w:rsidP="00AC235A">
      <w:pPr>
        <w:spacing w:after="0" w:line="240" w:lineRule="auto"/>
        <w:jc w:val="center"/>
        <w:rPr>
          <w:rFonts w:ascii="Times New Roman" w:hAnsi="Times New Roman" w:cs="Times New Roman"/>
          <w:sz w:val="28"/>
          <w:szCs w:val="28"/>
        </w:rPr>
      </w:pPr>
    </w:p>
    <w:p w:rsidR="00AC235A" w:rsidRPr="00EC60D4" w:rsidRDefault="00AC235A" w:rsidP="00AC235A">
      <w:pPr>
        <w:pStyle w:val="af1"/>
        <w:jc w:val="center"/>
        <w:rPr>
          <w:sz w:val="28"/>
          <w:szCs w:val="28"/>
        </w:rPr>
      </w:pPr>
      <w:r w:rsidRPr="00EC60D4">
        <w:rPr>
          <w:sz w:val="28"/>
          <w:szCs w:val="28"/>
        </w:rPr>
        <w:t>____________________________________________</w:t>
      </w:r>
    </w:p>
    <w:p w:rsidR="00AC235A" w:rsidRPr="00EC60D4" w:rsidRDefault="00AC235A" w:rsidP="00AC235A">
      <w:pPr>
        <w:pStyle w:val="af1"/>
        <w:jc w:val="center"/>
        <w:rPr>
          <w:sz w:val="28"/>
          <w:szCs w:val="28"/>
        </w:rPr>
      </w:pPr>
      <w:r w:rsidRPr="00EC60D4">
        <w:rPr>
          <w:sz w:val="28"/>
          <w:szCs w:val="28"/>
        </w:rPr>
        <w:t>Фамилия, Имя, Отчество студента (-ки)</w:t>
      </w:r>
    </w:p>
    <w:p w:rsidR="00AC235A" w:rsidRPr="00EC60D4" w:rsidRDefault="00AC235A" w:rsidP="00AC235A">
      <w:pPr>
        <w:pStyle w:val="af1"/>
        <w:jc w:val="center"/>
        <w:rPr>
          <w:sz w:val="28"/>
          <w:szCs w:val="28"/>
        </w:rPr>
      </w:pPr>
    </w:p>
    <w:p w:rsidR="00363666" w:rsidRPr="002B0E56" w:rsidRDefault="00363666" w:rsidP="00363666">
      <w:pPr>
        <w:pStyle w:val="Default"/>
        <w:contextualSpacing/>
        <w:jc w:val="both"/>
      </w:pPr>
      <w:r w:rsidRPr="00EC60D4">
        <w:rPr>
          <w:sz w:val="28"/>
          <w:szCs w:val="28"/>
        </w:rPr>
        <w:t xml:space="preserve">Направление подготовки: </w:t>
      </w:r>
      <w:r w:rsidR="002B0E56" w:rsidRPr="00E369BA">
        <w:rPr>
          <w:sz w:val="28"/>
          <w:szCs w:val="28"/>
        </w:rPr>
        <w:t>44.03.0</w:t>
      </w:r>
      <w:r w:rsidR="00E369BA" w:rsidRPr="00E369BA">
        <w:rPr>
          <w:sz w:val="28"/>
          <w:szCs w:val="28"/>
        </w:rPr>
        <w:t xml:space="preserve">2  Психолого-педагогическое </w:t>
      </w:r>
      <w:r w:rsidR="002B0E56" w:rsidRPr="00E369BA">
        <w:rPr>
          <w:sz w:val="28"/>
          <w:szCs w:val="28"/>
        </w:rPr>
        <w:t>образование</w:t>
      </w:r>
    </w:p>
    <w:p w:rsidR="00363666" w:rsidRPr="00CC7687" w:rsidRDefault="00363666" w:rsidP="00363666">
      <w:pPr>
        <w:jc w:val="both"/>
        <w:rPr>
          <w:rFonts w:ascii="Times New Roman" w:hAnsi="Times New Roman" w:cs="Times New Roman"/>
          <w:sz w:val="28"/>
          <w:szCs w:val="28"/>
        </w:rPr>
      </w:pPr>
      <w:r w:rsidRPr="00CC7687">
        <w:rPr>
          <w:rFonts w:ascii="Times New Roman" w:hAnsi="Times New Roman" w:cs="Times New Roman"/>
          <w:sz w:val="28"/>
          <w:szCs w:val="28"/>
        </w:rPr>
        <w:t>Направленность (профиль) программы</w:t>
      </w:r>
      <w:r w:rsidR="004D24D3" w:rsidRPr="00CC7687">
        <w:rPr>
          <w:rFonts w:ascii="Times New Roman" w:hAnsi="Times New Roman" w:cs="Times New Roman"/>
          <w:sz w:val="28"/>
          <w:szCs w:val="28"/>
        </w:rPr>
        <w:t>:</w:t>
      </w:r>
      <w:r w:rsidR="00E369BA">
        <w:rPr>
          <w:rFonts w:ascii="Times New Roman" w:hAnsi="Times New Roman" w:cs="Times New Roman"/>
          <w:sz w:val="28"/>
          <w:szCs w:val="28"/>
        </w:rPr>
        <w:t xml:space="preserve"> Инклюзивное образование</w:t>
      </w:r>
    </w:p>
    <w:p w:rsidR="00363666" w:rsidRPr="00CC7687" w:rsidRDefault="00363666" w:rsidP="00363666">
      <w:pPr>
        <w:pStyle w:val="Default"/>
        <w:jc w:val="both"/>
        <w:rPr>
          <w:sz w:val="28"/>
          <w:szCs w:val="28"/>
        </w:rPr>
      </w:pPr>
      <w:r w:rsidRPr="00CC7687">
        <w:rPr>
          <w:sz w:val="28"/>
          <w:szCs w:val="28"/>
        </w:rPr>
        <w:t>Вид практики: Учебная</w:t>
      </w:r>
      <w:r w:rsidR="00E369BA">
        <w:rPr>
          <w:sz w:val="28"/>
          <w:szCs w:val="28"/>
        </w:rPr>
        <w:t xml:space="preserve"> </w:t>
      </w:r>
      <w:r w:rsidR="009E4985" w:rsidRPr="00CC7687">
        <w:rPr>
          <w:sz w:val="28"/>
          <w:szCs w:val="28"/>
        </w:rPr>
        <w:t>практика</w:t>
      </w:r>
    </w:p>
    <w:p w:rsidR="00414D2A" w:rsidRDefault="00363666" w:rsidP="00414D2A">
      <w:pPr>
        <w:jc w:val="both"/>
        <w:rPr>
          <w:rFonts w:ascii="Times New Roman" w:hAnsi="Times New Roman" w:cs="Times New Roman"/>
          <w:b/>
          <w:sz w:val="28"/>
          <w:szCs w:val="28"/>
        </w:rPr>
      </w:pPr>
      <w:r w:rsidRPr="00CC7687">
        <w:rPr>
          <w:rFonts w:ascii="Times New Roman" w:hAnsi="Times New Roman" w:cs="Times New Roman"/>
          <w:sz w:val="28"/>
          <w:szCs w:val="28"/>
        </w:rPr>
        <w:t xml:space="preserve">Тип практики: Практика </w:t>
      </w:r>
      <w:r w:rsidR="00414D2A" w:rsidRPr="00414D2A">
        <w:rPr>
          <w:rFonts w:ascii="Times New Roman" w:hAnsi="Times New Roman" w:cs="Times New Roman"/>
          <w:sz w:val="28"/>
          <w:szCs w:val="28"/>
        </w:rPr>
        <w:t>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p>
    <w:p w:rsidR="00CC7687" w:rsidRPr="00CC7687" w:rsidRDefault="00CC7687" w:rsidP="00414D2A">
      <w:pPr>
        <w:jc w:val="both"/>
        <w:rPr>
          <w:rFonts w:ascii="Times New Roman" w:hAnsi="Times New Roman" w:cs="Times New Roman"/>
          <w:spacing w:val="-11"/>
          <w:sz w:val="28"/>
          <w:szCs w:val="28"/>
        </w:rPr>
      </w:pPr>
      <w:r w:rsidRPr="00CC7687">
        <w:rPr>
          <w:rFonts w:ascii="Times New Roman" w:hAnsi="Times New Roman" w:cs="Times New Roman"/>
          <w:sz w:val="28"/>
          <w:szCs w:val="28"/>
        </w:rPr>
        <w:t>Индивидуальные задания на практику:</w:t>
      </w:r>
    </w:p>
    <w:p w:rsidR="00C05AF4" w:rsidRPr="00C05AF4" w:rsidRDefault="00CC7687" w:rsidP="004F0837">
      <w:pPr>
        <w:pStyle w:val="ac"/>
        <w:numPr>
          <w:ilvl w:val="0"/>
          <w:numId w:val="9"/>
        </w:numPr>
        <w:tabs>
          <w:tab w:val="right" w:leader="dot" w:pos="284"/>
        </w:tabs>
        <w:spacing w:after="0" w:line="240" w:lineRule="auto"/>
        <w:ind w:left="0" w:firstLine="567"/>
        <w:jc w:val="both"/>
        <w:rPr>
          <w:rFonts w:ascii="Times New Roman" w:hAnsi="Times New Roman"/>
          <w:noProof/>
          <w:color w:val="000000"/>
          <w:sz w:val="28"/>
          <w:szCs w:val="28"/>
        </w:rPr>
      </w:pPr>
      <w:r w:rsidRPr="00CC7687">
        <w:rPr>
          <w:rFonts w:ascii="Times New Roman" w:hAnsi="Times New Roman"/>
          <w:color w:val="000000"/>
          <w:spacing w:val="-2"/>
          <w:sz w:val="28"/>
          <w:szCs w:val="28"/>
        </w:rPr>
        <w:t xml:space="preserve">Познакомиться с целями, задачами, содержанием, организацией   практики. </w:t>
      </w:r>
      <w:r w:rsidRPr="00CC7687">
        <w:rPr>
          <w:rStyle w:val="ae"/>
          <w:rFonts w:ascii="Times New Roman" w:hAnsi="Times New Roman"/>
          <w:noProof/>
          <w:color w:val="000000"/>
          <w:sz w:val="28"/>
          <w:szCs w:val="28"/>
        </w:rPr>
        <w:t xml:space="preserve">Результат: </w:t>
      </w:r>
      <w:r w:rsidRPr="00CC7687">
        <w:rPr>
          <w:rFonts w:ascii="Times New Roman" w:hAnsi="Times New Roman"/>
          <w:color w:val="000000"/>
          <w:spacing w:val="-2"/>
          <w:sz w:val="28"/>
          <w:szCs w:val="28"/>
        </w:rPr>
        <w:t>Индивидуальный план прохождения  практики в учреждении образования: адаптивная школа (-интернат) для обучающихся с тяжелыми нарушениями речи; детский сад (группа) компенсирующего вида для обучающихся с нарушениями речи; логопедический пункт при общеобразовательной школе.</w:t>
      </w:r>
    </w:p>
    <w:p w:rsidR="00C05AF4" w:rsidRPr="00C05AF4" w:rsidRDefault="00C05AF4" w:rsidP="004F0837">
      <w:pPr>
        <w:pStyle w:val="ac"/>
        <w:numPr>
          <w:ilvl w:val="0"/>
          <w:numId w:val="9"/>
        </w:numPr>
        <w:tabs>
          <w:tab w:val="right" w:leader="dot" w:pos="284"/>
        </w:tabs>
        <w:spacing w:after="0" w:line="240" w:lineRule="auto"/>
        <w:ind w:left="0" w:firstLine="567"/>
        <w:jc w:val="both"/>
        <w:rPr>
          <w:rFonts w:ascii="Times New Roman" w:hAnsi="Times New Roman"/>
          <w:noProof/>
          <w:color w:val="000000"/>
          <w:sz w:val="28"/>
          <w:szCs w:val="28"/>
        </w:rPr>
      </w:pPr>
      <w:r w:rsidRPr="00C05AF4">
        <w:rPr>
          <w:rFonts w:ascii="Times New Roman" w:hAnsi="Times New Roman"/>
          <w:color w:val="000000"/>
          <w:spacing w:val="-2"/>
          <w:sz w:val="28"/>
          <w:szCs w:val="28"/>
        </w:rPr>
        <w:t>Познакомиться с представителями администрации учреждения (организации), составить «Визитную карточку» учреждения (организации). Знакомство, беседа с представителями администрации учреждения (организации); изучение правил внутреннего распорядка; направлений деятельности, режима работы, структуры учреждения; истории развития. Экскурсия по учреждению. Результат: Оформление «Дневника практики», «Визитная карточка» учреждения</w:t>
      </w:r>
    </w:p>
    <w:p w:rsidR="00C05AF4" w:rsidRPr="00C05AF4" w:rsidRDefault="00C05AF4" w:rsidP="004F0837">
      <w:pPr>
        <w:pStyle w:val="ac"/>
        <w:numPr>
          <w:ilvl w:val="0"/>
          <w:numId w:val="9"/>
        </w:numPr>
        <w:tabs>
          <w:tab w:val="right" w:leader="dot" w:pos="284"/>
        </w:tabs>
        <w:spacing w:after="0" w:line="240" w:lineRule="auto"/>
        <w:ind w:left="0" w:firstLine="567"/>
        <w:jc w:val="both"/>
        <w:rPr>
          <w:rFonts w:ascii="Times New Roman" w:hAnsi="Times New Roman"/>
          <w:noProof/>
          <w:color w:val="000000"/>
          <w:sz w:val="28"/>
          <w:szCs w:val="28"/>
        </w:rPr>
      </w:pPr>
      <w:r>
        <w:rPr>
          <w:rFonts w:ascii="Times New Roman" w:hAnsi="Times New Roman"/>
          <w:color w:val="000000"/>
          <w:spacing w:val="-2"/>
          <w:sz w:val="28"/>
          <w:szCs w:val="28"/>
        </w:rPr>
        <w:t>Изучить виды</w:t>
      </w:r>
      <w:r w:rsidRPr="00C05AF4">
        <w:rPr>
          <w:rFonts w:ascii="Times New Roman" w:hAnsi="Times New Roman"/>
          <w:color w:val="000000"/>
          <w:spacing w:val="-2"/>
          <w:sz w:val="28"/>
          <w:szCs w:val="28"/>
        </w:rPr>
        <w:t xml:space="preserve"> деятельности вожатого,  условий труда, режима труда; профессиональных служебных обязанностей. </w:t>
      </w:r>
      <w:r w:rsidRPr="00C05AF4">
        <w:rPr>
          <w:rStyle w:val="ae"/>
          <w:rFonts w:ascii="Times New Roman" w:hAnsi="Times New Roman"/>
          <w:i/>
          <w:noProof/>
          <w:color w:val="000000"/>
          <w:sz w:val="28"/>
          <w:szCs w:val="28"/>
        </w:rPr>
        <w:t>Результат</w:t>
      </w:r>
      <w:r w:rsidRPr="00C05AF4">
        <w:rPr>
          <w:rStyle w:val="ae"/>
          <w:rFonts w:ascii="Times New Roman" w:hAnsi="Times New Roman"/>
          <w:noProof/>
          <w:color w:val="000000"/>
          <w:sz w:val="28"/>
          <w:szCs w:val="28"/>
        </w:rPr>
        <w:t xml:space="preserve">: </w:t>
      </w:r>
      <w:r w:rsidRPr="00C05AF4">
        <w:rPr>
          <w:rFonts w:ascii="Times New Roman" w:hAnsi="Times New Roman"/>
          <w:color w:val="000000"/>
          <w:spacing w:val="-2"/>
          <w:sz w:val="28"/>
          <w:szCs w:val="28"/>
        </w:rPr>
        <w:t>Оформление в «Дневнике практики»:</w:t>
      </w:r>
    </w:p>
    <w:p w:rsidR="00C05AF4" w:rsidRPr="007B7C82" w:rsidRDefault="00C05AF4" w:rsidP="00C05AF4">
      <w:pPr>
        <w:spacing w:after="0" w:line="240" w:lineRule="auto"/>
        <w:ind w:firstLine="709"/>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xml:space="preserve"> - анализ   деятельности </w:t>
      </w:r>
      <w:r>
        <w:rPr>
          <w:rFonts w:ascii="Times New Roman" w:hAnsi="Times New Roman" w:cs="Times New Roman"/>
          <w:color w:val="000000"/>
          <w:spacing w:val="-2"/>
          <w:sz w:val="28"/>
          <w:szCs w:val="28"/>
        </w:rPr>
        <w:t>в</w:t>
      </w:r>
      <w:r>
        <w:rPr>
          <w:rFonts w:ascii="Times New Roman" w:hAnsi="Times New Roman"/>
          <w:color w:val="000000"/>
          <w:spacing w:val="-2"/>
          <w:sz w:val="28"/>
          <w:szCs w:val="28"/>
        </w:rPr>
        <w:t>ожатого</w:t>
      </w:r>
      <w:r w:rsidRPr="007B7C82">
        <w:rPr>
          <w:rFonts w:ascii="Times New Roman" w:hAnsi="Times New Roman" w:cs="Times New Roman"/>
          <w:color w:val="000000"/>
          <w:spacing w:val="-2"/>
          <w:sz w:val="28"/>
          <w:szCs w:val="28"/>
        </w:rPr>
        <w:t>- основные функции деятельности;</w:t>
      </w:r>
    </w:p>
    <w:p w:rsidR="00C05AF4" w:rsidRPr="007B7C82" w:rsidRDefault="00C05AF4" w:rsidP="00C05AF4">
      <w:pPr>
        <w:spacing w:after="0" w:line="240" w:lineRule="auto"/>
        <w:ind w:firstLine="709"/>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условия работы в данном учреждении (</w:t>
      </w:r>
      <w:r>
        <w:rPr>
          <w:rFonts w:ascii="Times New Roman" w:hAnsi="Times New Roman" w:cs="Times New Roman"/>
          <w:color w:val="000000"/>
          <w:spacing w:val="-2"/>
          <w:sz w:val="28"/>
          <w:szCs w:val="28"/>
        </w:rPr>
        <w:t>материал, площадки и т.д</w:t>
      </w:r>
      <w:r w:rsidRPr="007B7C82">
        <w:rPr>
          <w:rFonts w:ascii="Times New Roman" w:hAnsi="Times New Roman" w:cs="Times New Roman"/>
          <w:color w:val="000000"/>
          <w:spacing w:val="-2"/>
          <w:sz w:val="28"/>
          <w:szCs w:val="28"/>
        </w:rPr>
        <w:t xml:space="preserve">); </w:t>
      </w:r>
    </w:p>
    <w:p w:rsidR="00C05AF4" w:rsidRPr="007B7C82" w:rsidRDefault="00C05AF4" w:rsidP="00C05AF4">
      <w:pPr>
        <w:spacing w:after="0" w:line="240" w:lineRule="auto"/>
        <w:ind w:firstLine="709"/>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xml:space="preserve">- система оплаты труда (размер заработной платы, льготы и компенсации);  </w:t>
      </w:r>
    </w:p>
    <w:p w:rsidR="00C05AF4" w:rsidRDefault="00C05AF4" w:rsidP="00C05AF4">
      <w:pPr>
        <w:tabs>
          <w:tab w:val="right" w:leader="dot" w:pos="284"/>
        </w:tabs>
        <w:spacing w:after="0" w:line="240" w:lineRule="auto"/>
        <w:ind w:firstLine="709"/>
        <w:contextualSpacing/>
        <w:jc w:val="both"/>
        <w:rPr>
          <w:rFonts w:ascii="Times New Roman" w:hAnsi="Times New Roman" w:cs="Times New Roman"/>
          <w:color w:val="000000"/>
          <w:spacing w:val="-2"/>
          <w:sz w:val="28"/>
          <w:szCs w:val="28"/>
        </w:rPr>
      </w:pPr>
      <w:r w:rsidRPr="007B7C82">
        <w:rPr>
          <w:rFonts w:ascii="Times New Roman" w:hAnsi="Times New Roman" w:cs="Times New Roman"/>
          <w:color w:val="000000"/>
          <w:spacing w:val="-2"/>
          <w:sz w:val="28"/>
          <w:szCs w:val="28"/>
        </w:rPr>
        <w:t>- организационные вопросы деятельности учителя – логопеда, структура логопедической службы образовательного учреждения, других служб сопровождения обучающихся с ОВЗ,  пе</w:t>
      </w:r>
      <w:r>
        <w:rPr>
          <w:rFonts w:ascii="Times New Roman" w:hAnsi="Times New Roman" w:cs="Times New Roman"/>
          <w:color w:val="000000"/>
          <w:spacing w:val="-2"/>
          <w:sz w:val="28"/>
          <w:szCs w:val="28"/>
        </w:rPr>
        <w:t>речень профессиональных знаний:</w:t>
      </w:r>
    </w:p>
    <w:p w:rsidR="00C05AF4" w:rsidRDefault="00C05AF4" w:rsidP="00C05AF4">
      <w:pPr>
        <w:tabs>
          <w:tab w:val="right" w:leader="dot" w:pos="284"/>
        </w:tabs>
        <w:spacing w:after="0" w:line="240" w:lineRule="auto"/>
        <w:ind w:firstLine="709"/>
        <w:contextualSpacing/>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4. </w:t>
      </w:r>
      <w:r w:rsidRPr="004A3A1B">
        <w:rPr>
          <w:rFonts w:ascii="Times New Roman" w:hAnsi="Times New Roman" w:cs="Times New Roman"/>
          <w:sz w:val="28"/>
          <w:szCs w:val="28"/>
        </w:rPr>
        <w:t>Познакомить детей друг с другом и лагерем.</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Создать доброжелательную атмосферу в отряде, условия для формирования чувст</w:t>
      </w:r>
      <w:r>
        <w:rPr>
          <w:rFonts w:ascii="Times New Roman" w:hAnsi="Times New Roman" w:cs="Times New Roman"/>
          <w:sz w:val="28"/>
          <w:szCs w:val="28"/>
        </w:rPr>
        <w:t xml:space="preserve">ва </w:t>
      </w:r>
      <w:r w:rsidRPr="004A3A1B">
        <w:rPr>
          <w:rFonts w:ascii="Times New Roman" w:hAnsi="Times New Roman" w:cs="Times New Roman"/>
          <w:sz w:val="28"/>
          <w:szCs w:val="28"/>
        </w:rPr>
        <w:t>«Мы».Создать условия для раскрытия способностей каждого ребенка.</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Выявить лидеров, спланировать жизнедеятельность в отряде</w:t>
      </w:r>
      <w:r w:rsidRPr="00102445">
        <w:t>.</w:t>
      </w:r>
      <w:r w:rsidR="00E369BA">
        <w:t xml:space="preserve"> </w:t>
      </w:r>
      <w:r w:rsidRPr="004A3A1B">
        <w:rPr>
          <w:rFonts w:ascii="Times New Roman" w:hAnsi="Times New Roman" w:cs="Times New Roman"/>
          <w:i/>
          <w:color w:val="000000"/>
          <w:spacing w:val="-2"/>
          <w:sz w:val="28"/>
          <w:szCs w:val="28"/>
        </w:rPr>
        <w:t>Результат</w:t>
      </w:r>
      <w:r w:rsidRPr="007B7C82">
        <w:rPr>
          <w:rFonts w:ascii="Times New Roman" w:hAnsi="Times New Roman" w:cs="Times New Roman"/>
          <w:color w:val="000000"/>
          <w:spacing w:val="-2"/>
          <w:sz w:val="28"/>
          <w:szCs w:val="28"/>
        </w:rPr>
        <w:t xml:space="preserve">: </w:t>
      </w:r>
      <w:r w:rsidRPr="004A3A1B">
        <w:rPr>
          <w:rFonts w:ascii="Times New Roman" w:eastAsia="Calibri" w:hAnsi="Times New Roman" w:cs="Times New Roman"/>
          <w:iCs/>
          <w:sz w:val="28"/>
          <w:szCs w:val="28"/>
        </w:rPr>
        <w:t>План-сетка работы вожатого на смену.</w:t>
      </w:r>
    </w:p>
    <w:p w:rsidR="00C05AF4" w:rsidRPr="00C05AF4" w:rsidRDefault="00C05AF4" w:rsidP="00C05AF4">
      <w:pPr>
        <w:tabs>
          <w:tab w:val="right" w:leader="dot" w:pos="284"/>
        </w:tabs>
        <w:spacing w:after="0" w:line="240" w:lineRule="auto"/>
        <w:ind w:firstLine="709"/>
        <w:contextualSpacing/>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5. </w:t>
      </w:r>
      <w:r w:rsidRPr="004A3A1B">
        <w:rPr>
          <w:rFonts w:ascii="Times New Roman" w:hAnsi="Times New Roman" w:cs="Times New Roman"/>
          <w:sz w:val="28"/>
          <w:szCs w:val="28"/>
        </w:rPr>
        <w:t>Обеспечить интересную разнообразную и творческую жизнедеятельность в лагере.</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Обеспечить личностное развитие каждог</w:t>
      </w:r>
      <w:r>
        <w:rPr>
          <w:rFonts w:ascii="Times New Roman" w:hAnsi="Times New Roman" w:cs="Times New Roman"/>
          <w:sz w:val="28"/>
          <w:szCs w:val="28"/>
        </w:rPr>
        <w:t xml:space="preserve">о ребенка и коллектива в целом. </w:t>
      </w:r>
      <w:r w:rsidRPr="004A3A1B">
        <w:rPr>
          <w:rFonts w:ascii="Times New Roman" w:hAnsi="Times New Roman" w:cs="Times New Roman"/>
          <w:sz w:val="28"/>
          <w:szCs w:val="28"/>
        </w:rPr>
        <w:t>Организовать самоуправление. Научить детей самостоятельно принимать решения, планировать и анализировать ка</w:t>
      </w:r>
      <w:r>
        <w:rPr>
          <w:rFonts w:ascii="Times New Roman" w:hAnsi="Times New Roman" w:cs="Times New Roman"/>
          <w:sz w:val="28"/>
          <w:szCs w:val="28"/>
        </w:rPr>
        <w:t xml:space="preserve">ждый проведенный в лагере день. </w:t>
      </w:r>
      <w:r w:rsidRPr="004A3A1B">
        <w:rPr>
          <w:rFonts w:ascii="Times New Roman" w:hAnsi="Times New Roman" w:cs="Times New Roman"/>
          <w:sz w:val="28"/>
          <w:szCs w:val="28"/>
        </w:rPr>
        <w:t>Сплачивать и об</w:t>
      </w:r>
      <w:r>
        <w:rPr>
          <w:rFonts w:ascii="Times New Roman" w:hAnsi="Times New Roman" w:cs="Times New Roman"/>
          <w:sz w:val="28"/>
          <w:szCs w:val="28"/>
        </w:rPr>
        <w:t xml:space="preserve">еспечивать динамику коллектива. </w:t>
      </w:r>
      <w:r w:rsidRPr="004A3A1B">
        <w:rPr>
          <w:rFonts w:ascii="Times New Roman" w:hAnsi="Times New Roman" w:cs="Times New Roman"/>
          <w:sz w:val="28"/>
          <w:szCs w:val="28"/>
        </w:rPr>
        <w:t>Обеспечить соблюдение отрядных и лагерных традиций.</w:t>
      </w:r>
      <w:r w:rsidR="00E369BA">
        <w:rPr>
          <w:rFonts w:ascii="Times New Roman" w:hAnsi="Times New Roman" w:cs="Times New Roman"/>
          <w:sz w:val="28"/>
          <w:szCs w:val="28"/>
        </w:rPr>
        <w:t xml:space="preserve"> </w:t>
      </w:r>
      <w:r w:rsidRPr="004A3A1B">
        <w:rPr>
          <w:rFonts w:ascii="Times New Roman" w:hAnsi="Times New Roman" w:cs="Times New Roman"/>
          <w:sz w:val="28"/>
          <w:szCs w:val="28"/>
        </w:rPr>
        <w:t>Познакомит с направлениями деятельности общественных объединений</w:t>
      </w:r>
      <w:r w:rsidRPr="004A3A1B">
        <w:rPr>
          <w:sz w:val="28"/>
          <w:szCs w:val="28"/>
        </w:rPr>
        <w:t>.</w:t>
      </w:r>
      <w:r w:rsidR="00E369BA">
        <w:rPr>
          <w:sz w:val="28"/>
          <w:szCs w:val="28"/>
        </w:rPr>
        <w:t xml:space="preserve"> </w:t>
      </w:r>
      <w:r w:rsidRPr="004A3A1B">
        <w:rPr>
          <w:rFonts w:ascii="Times New Roman" w:hAnsi="Times New Roman" w:cs="Times New Roman"/>
          <w:i/>
          <w:color w:val="000000"/>
          <w:spacing w:val="-2"/>
          <w:sz w:val="28"/>
          <w:szCs w:val="28"/>
        </w:rPr>
        <w:t>Результат</w:t>
      </w:r>
      <w:r>
        <w:rPr>
          <w:rFonts w:ascii="Times New Roman" w:hAnsi="Times New Roman" w:cs="Times New Roman"/>
          <w:i/>
          <w:color w:val="000000"/>
          <w:spacing w:val="-2"/>
          <w:sz w:val="28"/>
          <w:szCs w:val="28"/>
        </w:rPr>
        <w:t xml:space="preserve">: </w:t>
      </w:r>
      <w:r w:rsidRPr="004A3A1B">
        <w:rPr>
          <w:rFonts w:ascii="Times New Roman" w:eastAsia="Calibri" w:hAnsi="Times New Roman" w:cs="Times New Roman"/>
          <w:iCs/>
          <w:sz w:val="28"/>
          <w:szCs w:val="28"/>
        </w:rPr>
        <w:t xml:space="preserve">Сценарий проведённых трёх любых мероприятий (в начале, середине и конце смены), в том числе в рамках направлений деятельности РДШ и их рефлексивный </w:t>
      </w:r>
      <w:r w:rsidRPr="002A783B">
        <w:rPr>
          <w:rFonts w:ascii="Times New Roman" w:eastAsia="Calibri" w:hAnsi="Times New Roman" w:cs="Times New Roman"/>
          <w:iCs/>
          <w:sz w:val="28"/>
          <w:szCs w:val="28"/>
        </w:rPr>
        <w:t>анализ (приложение  8)</w:t>
      </w:r>
    </w:p>
    <w:p w:rsidR="00C05AF4" w:rsidRPr="00C05AF4" w:rsidRDefault="00C05AF4" w:rsidP="00C05AF4">
      <w:pPr>
        <w:tabs>
          <w:tab w:val="left" w:pos="485"/>
        </w:tabs>
        <w:spacing w:after="0" w:line="240" w:lineRule="auto"/>
        <w:ind w:left="59"/>
        <w:jc w:val="both"/>
        <w:rPr>
          <w:rFonts w:ascii="Times New Roman" w:hAnsi="Times New Roman" w:cs="Times New Roman"/>
          <w:sz w:val="28"/>
          <w:szCs w:val="28"/>
        </w:rPr>
      </w:pPr>
      <w:r>
        <w:rPr>
          <w:rFonts w:ascii="Times New Roman" w:hAnsi="Times New Roman" w:cs="Times New Roman"/>
          <w:sz w:val="28"/>
          <w:szCs w:val="28"/>
        </w:rPr>
        <w:tab/>
        <w:t xml:space="preserve">6. </w:t>
      </w:r>
      <w:r w:rsidRPr="00C05AF4">
        <w:rPr>
          <w:rFonts w:ascii="Times New Roman" w:eastAsia="Calibri" w:hAnsi="Times New Roman" w:cs="Times New Roman"/>
          <w:iCs/>
          <w:sz w:val="28"/>
          <w:szCs w:val="28"/>
        </w:rPr>
        <w:t>Описание и анализ одной из проблемных ситуаций, случившихся в лагере.</w:t>
      </w:r>
    </w:p>
    <w:p w:rsidR="00C05AF4" w:rsidRPr="00DC611B" w:rsidRDefault="00C05AF4" w:rsidP="00C05AF4">
      <w:pPr>
        <w:tabs>
          <w:tab w:val="left" w:pos="284"/>
        </w:tabs>
        <w:autoSpaceDE w:val="0"/>
        <w:autoSpaceDN w:val="0"/>
        <w:adjustRightInd w:val="0"/>
        <w:spacing w:after="0" w:line="240" w:lineRule="auto"/>
        <w:ind w:left="567" w:firstLine="709"/>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 xml:space="preserve">Схема анализа ситуации: </w:t>
      </w:r>
    </w:p>
    <w:p w:rsidR="00C05AF4" w:rsidRPr="00DC611B" w:rsidRDefault="00C05AF4"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участники;</w:t>
      </w:r>
    </w:p>
    <w:p w:rsidR="00C05AF4" w:rsidRPr="00DC611B" w:rsidRDefault="00C05AF4"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 xml:space="preserve">причины; </w:t>
      </w:r>
    </w:p>
    <w:p w:rsidR="00C05AF4" w:rsidRPr="00DC611B" w:rsidRDefault="00C05AF4"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развитие, основные события;</w:t>
      </w:r>
    </w:p>
    <w:p w:rsidR="00C05AF4" w:rsidRPr="00DC611B" w:rsidRDefault="00C05AF4"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способ разрешения;</w:t>
      </w:r>
    </w:p>
    <w:p w:rsidR="00C05AF4" w:rsidRDefault="00C05AF4" w:rsidP="004F0837">
      <w:pPr>
        <w:numPr>
          <w:ilvl w:val="0"/>
          <w:numId w:val="12"/>
        </w:numPr>
        <w:autoSpaceDE w:val="0"/>
        <w:autoSpaceDN w:val="0"/>
        <w:adjustRightInd w:val="0"/>
        <w:spacing w:after="0" w:line="240" w:lineRule="auto"/>
        <w:ind w:left="567"/>
        <w:rPr>
          <w:rFonts w:ascii="Times New Roman" w:eastAsia="Calibri" w:hAnsi="Times New Roman" w:cs="Times New Roman"/>
          <w:iCs/>
          <w:sz w:val="28"/>
          <w:szCs w:val="28"/>
        </w:rPr>
      </w:pPr>
      <w:r w:rsidRPr="00DC611B">
        <w:rPr>
          <w:rFonts w:ascii="Times New Roman" w:eastAsia="Calibri" w:hAnsi="Times New Roman" w:cs="Times New Roman"/>
          <w:iCs/>
          <w:sz w:val="28"/>
          <w:szCs w:val="28"/>
        </w:rPr>
        <w:t xml:space="preserve">способы предупреждения подобных </w:t>
      </w:r>
      <w:r w:rsidRPr="00DC611B">
        <w:rPr>
          <w:rFonts w:ascii="Times New Roman" w:hAnsi="Times New Roman" w:cs="Times New Roman"/>
          <w:sz w:val="28"/>
          <w:szCs w:val="28"/>
        </w:rPr>
        <w:t>ситуаций в детском лагере</w:t>
      </w:r>
      <w:r w:rsidRPr="00DC611B">
        <w:rPr>
          <w:rFonts w:ascii="Times New Roman" w:eastAsia="Calibri" w:hAnsi="Times New Roman" w:cs="Times New Roman"/>
          <w:iCs/>
          <w:sz w:val="28"/>
          <w:szCs w:val="28"/>
        </w:rPr>
        <w:t>.</w:t>
      </w:r>
    </w:p>
    <w:p w:rsidR="00C05AF4" w:rsidRDefault="00C05AF4" w:rsidP="00C05AF4">
      <w:pPr>
        <w:autoSpaceDE w:val="0"/>
        <w:autoSpaceDN w:val="0"/>
        <w:adjustRightInd w:val="0"/>
        <w:spacing w:after="0" w:line="240" w:lineRule="auto"/>
        <w:ind w:left="567"/>
        <w:rPr>
          <w:rFonts w:ascii="Times New Roman" w:hAnsi="Times New Roman" w:cs="Times New Roman"/>
          <w:color w:val="000000"/>
          <w:spacing w:val="-2"/>
          <w:sz w:val="28"/>
          <w:szCs w:val="28"/>
        </w:rPr>
      </w:pPr>
      <w:r w:rsidRPr="004A3A1B">
        <w:rPr>
          <w:rFonts w:ascii="Times New Roman" w:hAnsi="Times New Roman" w:cs="Times New Roman"/>
          <w:i/>
          <w:color w:val="000000"/>
          <w:spacing w:val="-2"/>
          <w:sz w:val="28"/>
          <w:szCs w:val="28"/>
        </w:rPr>
        <w:t>Результат</w:t>
      </w:r>
      <w:r w:rsidR="00E369BA">
        <w:rPr>
          <w:rFonts w:ascii="Times New Roman" w:hAnsi="Times New Roman" w:cs="Times New Roman"/>
          <w:i/>
          <w:color w:val="000000"/>
          <w:spacing w:val="-2"/>
          <w:sz w:val="28"/>
          <w:szCs w:val="28"/>
        </w:rPr>
        <w:t xml:space="preserve"> </w:t>
      </w:r>
      <w:r w:rsidRPr="004F158B">
        <w:rPr>
          <w:rFonts w:ascii="Times New Roman" w:hAnsi="Times New Roman" w:cs="Times New Roman"/>
          <w:color w:val="000000"/>
          <w:spacing w:val="-2"/>
          <w:sz w:val="28"/>
          <w:szCs w:val="28"/>
        </w:rPr>
        <w:t>описание ситуации</w:t>
      </w:r>
    </w:p>
    <w:p w:rsidR="00C05AF4" w:rsidRDefault="00C05AF4" w:rsidP="00C05AF4">
      <w:pPr>
        <w:autoSpaceDE w:val="0"/>
        <w:autoSpaceDN w:val="0"/>
        <w:adjustRightInd w:val="0"/>
        <w:spacing w:after="0" w:line="240" w:lineRule="auto"/>
        <w:ind w:left="567"/>
        <w:rPr>
          <w:rFonts w:ascii="Times New Roman" w:hAnsi="Times New Roman" w:cs="Times New Roman"/>
          <w:color w:val="000000"/>
          <w:spacing w:val="-2"/>
          <w:sz w:val="28"/>
          <w:szCs w:val="28"/>
        </w:rPr>
      </w:pPr>
      <w:r w:rsidRPr="00C05AF4">
        <w:rPr>
          <w:rFonts w:ascii="Times New Roman" w:hAnsi="Times New Roman" w:cs="Times New Roman"/>
          <w:color w:val="000000"/>
          <w:spacing w:val="-2"/>
          <w:sz w:val="28"/>
          <w:szCs w:val="28"/>
        </w:rPr>
        <w:t>7.</w:t>
      </w:r>
      <w:r w:rsidRPr="004F158B">
        <w:rPr>
          <w:rFonts w:ascii="Times New Roman" w:eastAsia="Calibri" w:hAnsi="Times New Roman" w:cs="Times New Roman"/>
          <w:iCs/>
          <w:sz w:val="28"/>
          <w:szCs w:val="28"/>
        </w:rPr>
        <w:t>Итоговый (рефлексивный) анализ деятельности обучающегося в качестве вожатого</w:t>
      </w:r>
      <w:r>
        <w:rPr>
          <w:rFonts w:ascii="Times New Roman" w:eastAsia="Calibri" w:hAnsi="Times New Roman" w:cs="Times New Roman"/>
          <w:iCs/>
          <w:sz w:val="28"/>
          <w:szCs w:val="28"/>
        </w:rPr>
        <w:t xml:space="preserve">. </w:t>
      </w:r>
      <w:r w:rsidRPr="004A3A1B">
        <w:rPr>
          <w:rFonts w:ascii="Times New Roman" w:hAnsi="Times New Roman" w:cs="Times New Roman"/>
          <w:i/>
          <w:color w:val="000000"/>
          <w:spacing w:val="-2"/>
          <w:sz w:val="28"/>
          <w:szCs w:val="28"/>
        </w:rPr>
        <w:t>Результат</w:t>
      </w:r>
      <w:r w:rsidR="00E369BA">
        <w:rPr>
          <w:rFonts w:ascii="Times New Roman" w:hAnsi="Times New Roman" w:cs="Times New Roman"/>
          <w:i/>
          <w:color w:val="000000"/>
          <w:spacing w:val="-2"/>
          <w:sz w:val="28"/>
          <w:szCs w:val="28"/>
        </w:rPr>
        <w:t xml:space="preserve"> </w:t>
      </w:r>
      <w:r w:rsidRPr="004F158B">
        <w:rPr>
          <w:rFonts w:ascii="Times New Roman" w:hAnsi="Times New Roman" w:cs="Times New Roman"/>
          <w:color w:val="000000"/>
          <w:spacing w:val="-2"/>
          <w:sz w:val="28"/>
          <w:szCs w:val="28"/>
        </w:rPr>
        <w:t>описание ситуации</w:t>
      </w:r>
    </w:p>
    <w:p w:rsidR="00C05AF4" w:rsidRDefault="00C05AF4" w:rsidP="00C05AF4">
      <w:pPr>
        <w:autoSpaceDE w:val="0"/>
        <w:autoSpaceDN w:val="0"/>
        <w:adjustRightInd w:val="0"/>
        <w:spacing w:after="0" w:line="240" w:lineRule="auto"/>
        <w:ind w:left="567"/>
        <w:rPr>
          <w:rFonts w:ascii="Times New Roman" w:hAnsi="Times New Roman" w:cs="Times New Roman"/>
          <w:color w:val="000000"/>
          <w:spacing w:val="-2"/>
          <w:sz w:val="28"/>
          <w:szCs w:val="28"/>
        </w:rPr>
      </w:pPr>
      <w:r>
        <w:rPr>
          <w:rFonts w:ascii="Times New Roman" w:eastAsia="Calibri" w:hAnsi="Times New Roman" w:cs="Times New Roman"/>
          <w:iCs/>
          <w:sz w:val="28"/>
          <w:szCs w:val="28"/>
        </w:rPr>
        <w:t xml:space="preserve">8. </w:t>
      </w:r>
      <w:r w:rsidRPr="00414D2A">
        <w:rPr>
          <w:rFonts w:ascii="Times New Roman" w:eastAsia="Calibri" w:hAnsi="Times New Roman" w:cs="Times New Roman"/>
          <w:iCs/>
          <w:sz w:val="28"/>
          <w:szCs w:val="28"/>
        </w:rPr>
        <w:t>Итоговый (рефлексивный) анализ деятельности обучающегося в качестве вожатого</w:t>
      </w:r>
      <w:r w:rsidRPr="004A3A1B">
        <w:rPr>
          <w:rFonts w:ascii="Times New Roman" w:hAnsi="Times New Roman" w:cs="Times New Roman"/>
          <w:i/>
          <w:color w:val="000000"/>
          <w:spacing w:val="-2"/>
          <w:sz w:val="28"/>
          <w:szCs w:val="28"/>
        </w:rPr>
        <w:t xml:space="preserve"> Результат</w:t>
      </w:r>
      <w:r w:rsidR="00E369BA">
        <w:rPr>
          <w:rFonts w:ascii="Times New Roman" w:hAnsi="Times New Roman" w:cs="Times New Roman"/>
          <w:i/>
          <w:color w:val="000000"/>
          <w:spacing w:val="-2"/>
          <w:sz w:val="28"/>
          <w:szCs w:val="28"/>
        </w:rPr>
        <w:t xml:space="preserve"> </w:t>
      </w:r>
      <w:r w:rsidRPr="004F158B">
        <w:rPr>
          <w:rFonts w:ascii="Times New Roman" w:hAnsi="Times New Roman" w:cs="Times New Roman"/>
          <w:color w:val="000000"/>
          <w:spacing w:val="-2"/>
          <w:sz w:val="28"/>
          <w:szCs w:val="28"/>
        </w:rPr>
        <w:t xml:space="preserve">описание </w:t>
      </w:r>
      <w:r>
        <w:rPr>
          <w:rFonts w:ascii="Times New Roman" w:hAnsi="Times New Roman" w:cs="Times New Roman"/>
          <w:color w:val="000000"/>
          <w:spacing w:val="-2"/>
          <w:sz w:val="28"/>
          <w:szCs w:val="28"/>
        </w:rPr>
        <w:t>рефлексии (приложение 9)</w:t>
      </w:r>
    </w:p>
    <w:p w:rsidR="00C05AF4" w:rsidRPr="007B7C82" w:rsidRDefault="00C05AF4" w:rsidP="00C05AF4">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iCs/>
          <w:sz w:val="28"/>
          <w:szCs w:val="28"/>
        </w:rPr>
        <w:t>9</w:t>
      </w:r>
      <w:r w:rsidRPr="007B7C82">
        <w:rPr>
          <w:rFonts w:ascii="Times New Roman" w:hAnsi="Times New Roman" w:cs="Times New Roman"/>
          <w:sz w:val="28"/>
          <w:szCs w:val="28"/>
        </w:rPr>
        <w:t xml:space="preserve">. </w:t>
      </w:r>
      <w:r w:rsidRPr="007B7C82">
        <w:rPr>
          <w:rFonts w:ascii="Times New Roman" w:hAnsi="Times New Roman" w:cs="Times New Roman"/>
          <w:color w:val="000000"/>
          <w:spacing w:val="-2"/>
          <w:sz w:val="28"/>
          <w:szCs w:val="28"/>
        </w:rPr>
        <w:t>Обобщить полученные на практике результаты. Подготовить тематическое выступление на итоговой  конференции</w:t>
      </w:r>
      <w:r>
        <w:rPr>
          <w:rFonts w:ascii="Times New Roman" w:hAnsi="Times New Roman" w:cs="Times New Roman"/>
          <w:sz w:val="28"/>
          <w:szCs w:val="28"/>
        </w:rPr>
        <w:t>.</w:t>
      </w:r>
      <w:r w:rsidRPr="007B7C82">
        <w:rPr>
          <w:rFonts w:ascii="Times New Roman" w:hAnsi="Times New Roman" w:cs="Times New Roman"/>
          <w:sz w:val="28"/>
          <w:szCs w:val="28"/>
        </w:rPr>
        <w:t>.</w:t>
      </w:r>
      <w:r w:rsidRPr="00C05AF4">
        <w:rPr>
          <w:rFonts w:ascii="Times New Roman" w:hAnsi="Times New Roman" w:cs="Times New Roman"/>
          <w:i/>
          <w:sz w:val="28"/>
          <w:szCs w:val="28"/>
        </w:rPr>
        <w:t>Результат:</w:t>
      </w:r>
      <w:r w:rsidR="00E369BA">
        <w:rPr>
          <w:rFonts w:ascii="Times New Roman" w:hAnsi="Times New Roman" w:cs="Times New Roman"/>
          <w:i/>
          <w:sz w:val="28"/>
          <w:szCs w:val="28"/>
        </w:rPr>
        <w:t xml:space="preserve"> </w:t>
      </w:r>
      <w:r w:rsidRPr="007B7C82">
        <w:rPr>
          <w:rFonts w:ascii="Times New Roman" w:hAnsi="Times New Roman" w:cs="Times New Roman"/>
          <w:color w:val="000000"/>
          <w:spacing w:val="-2"/>
          <w:sz w:val="28"/>
          <w:szCs w:val="28"/>
        </w:rPr>
        <w:t xml:space="preserve">Отчёт по практике в установленной форме. </w:t>
      </w:r>
      <w:r w:rsidRPr="007B7C82">
        <w:rPr>
          <w:rFonts w:ascii="Times New Roman" w:hAnsi="Times New Roman" w:cs="Times New Roman"/>
          <w:sz w:val="28"/>
          <w:szCs w:val="28"/>
        </w:rPr>
        <w:t>Тезисы выступления на итоговой конференции.</w:t>
      </w:r>
    </w:p>
    <w:p w:rsidR="009E1A9C" w:rsidRPr="00CC7687" w:rsidRDefault="009E1A9C" w:rsidP="009E1A9C">
      <w:pPr>
        <w:spacing w:after="0" w:line="240" w:lineRule="auto"/>
        <w:rPr>
          <w:rFonts w:ascii="Times New Roman" w:hAnsi="Times New Roman" w:cs="Times New Roman"/>
          <w:sz w:val="28"/>
          <w:szCs w:val="28"/>
        </w:rPr>
      </w:pPr>
    </w:p>
    <w:p w:rsidR="009E1A9C" w:rsidRPr="00CC7687" w:rsidRDefault="009E1A9C" w:rsidP="009E1A9C">
      <w:pPr>
        <w:pStyle w:val="af1"/>
        <w:rPr>
          <w:sz w:val="28"/>
          <w:szCs w:val="28"/>
        </w:rPr>
      </w:pPr>
      <w:r w:rsidRPr="00CC7687">
        <w:rPr>
          <w:sz w:val="28"/>
          <w:szCs w:val="28"/>
        </w:rPr>
        <w:t>Дата выдачи задания:     __.__.20__ г.</w:t>
      </w:r>
    </w:p>
    <w:p w:rsidR="009E1A9C" w:rsidRPr="00EC60D4" w:rsidRDefault="009E1A9C" w:rsidP="009E1A9C">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EC60D4">
        <w:rPr>
          <w:rFonts w:ascii="Times New Roman" w:hAnsi="Times New Roman" w:cs="Times New Roman"/>
          <w:sz w:val="28"/>
          <w:szCs w:val="28"/>
        </w:rPr>
        <w:t xml:space="preserve">Руководитель:  __________    </w:t>
      </w:r>
    </w:p>
    <w:p w:rsidR="009E1A9C" w:rsidRDefault="009E1A9C" w:rsidP="009E1A9C">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EC60D4">
        <w:rPr>
          <w:rFonts w:ascii="Times New Roman" w:hAnsi="Times New Roman" w:cs="Times New Roman"/>
          <w:sz w:val="28"/>
          <w:szCs w:val="28"/>
        </w:rPr>
        <w:t>Задание принял(а) к исполнению:  ___________</w:t>
      </w:r>
    </w:p>
    <w:p w:rsidR="007A2919" w:rsidRPr="00EC60D4" w:rsidRDefault="00CC7687" w:rsidP="00C05AF4">
      <w:pPr>
        <w:rPr>
          <w:rFonts w:ascii="Times New Roman" w:hAnsi="Times New Roman" w:cs="Times New Roman"/>
          <w:sz w:val="28"/>
          <w:szCs w:val="28"/>
        </w:rPr>
      </w:pPr>
      <w:r>
        <w:rPr>
          <w:rFonts w:ascii="Times New Roman" w:hAnsi="Times New Roman" w:cs="Times New Roman"/>
          <w:sz w:val="28"/>
          <w:szCs w:val="28"/>
        </w:rPr>
        <w:br w:type="page"/>
      </w:r>
    </w:p>
    <w:p w:rsidR="00AC235A" w:rsidRPr="00EC60D4" w:rsidRDefault="00AC235A" w:rsidP="00AC235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Приложение 2</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EC60D4" w:rsidTr="00560C0A">
        <w:trPr>
          <w:trHeight w:val="240"/>
        </w:trPr>
        <w:tc>
          <w:tcPr>
            <w:tcW w:w="9956" w:type="dxa"/>
            <w:tcBorders>
              <w:top w:val="nil"/>
              <w:left w:val="nil"/>
              <w:bottom w:val="nil"/>
              <w:right w:val="nil"/>
            </w:tcBorders>
            <w:shd w:val="clear" w:color="auto" w:fill="FFFFFF"/>
          </w:tcPr>
          <w:p w:rsidR="00AC235A" w:rsidRPr="00EC60D4"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EC60D4" w:rsidTr="00560C0A">
        <w:trPr>
          <w:trHeight w:val="240"/>
        </w:trPr>
        <w:tc>
          <w:tcPr>
            <w:tcW w:w="9956" w:type="dxa"/>
            <w:tcBorders>
              <w:top w:val="nil"/>
              <w:left w:val="nil"/>
              <w:bottom w:val="nil"/>
              <w:right w:val="nil"/>
            </w:tcBorders>
            <w:shd w:val="clear" w:color="auto" w:fill="FFFFFF"/>
          </w:tcPr>
          <w:p w:rsidR="00AC235A" w:rsidRPr="00EC60D4" w:rsidRDefault="00AC235A" w:rsidP="004D24D3">
            <w:pPr>
              <w:autoSpaceDN w:val="0"/>
              <w:adjustRightInd w:val="0"/>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rPr>
              <w:t>Частное учреждение образовательная организация высшего образования</w:t>
            </w:r>
            <w:r w:rsidRPr="00EC60D4">
              <w:rPr>
                <w:rFonts w:ascii="Times New Roman" w:hAnsi="Times New Roman" w:cs="Times New Roman"/>
                <w:color w:val="000000"/>
                <w:sz w:val="28"/>
                <w:szCs w:val="28"/>
              </w:rPr>
              <w:br/>
            </w:r>
            <w:r w:rsidR="004D24D3" w:rsidRPr="00EC60D4">
              <w:rPr>
                <w:rFonts w:ascii="Times New Roman" w:hAnsi="Times New Roman" w:cs="Times New Roman"/>
                <w:color w:val="000000"/>
                <w:sz w:val="28"/>
                <w:szCs w:val="28"/>
              </w:rPr>
              <w:t>«</w:t>
            </w:r>
            <w:r w:rsidRPr="00EC60D4">
              <w:rPr>
                <w:rFonts w:ascii="Times New Roman" w:hAnsi="Times New Roman" w:cs="Times New Roman"/>
                <w:color w:val="000000"/>
                <w:sz w:val="28"/>
                <w:szCs w:val="28"/>
              </w:rPr>
              <w:t>Омская гуманитарная академия</w:t>
            </w:r>
            <w:r w:rsidR="004D24D3" w:rsidRPr="00EC60D4">
              <w:rPr>
                <w:rFonts w:ascii="Times New Roman" w:hAnsi="Times New Roman" w:cs="Times New Roman"/>
                <w:color w:val="000000"/>
                <w:sz w:val="28"/>
                <w:szCs w:val="28"/>
              </w:rPr>
              <w:t>»</w:t>
            </w:r>
          </w:p>
        </w:tc>
      </w:tr>
    </w:tbl>
    <w:p w:rsidR="00AC235A" w:rsidRPr="00EC60D4" w:rsidRDefault="00AC235A" w:rsidP="00AC235A">
      <w:pPr>
        <w:spacing w:after="0" w:line="240" w:lineRule="auto"/>
        <w:jc w:val="center"/>
        <w:rPr>
          <w:rFonts w:ascii="Times New Roman" w:hAnsi="Times New Roman" w:cs="Times New Roman"/>
          <w:color w:val="000000"/>
          <w:sz w:val="28"/>
          <w:szCs w:val="28"/>
        </w:rPr>
      </w:pPr>
    </w:p>
    <w:p w:rsidR="00AC235A" w:rsidRPr="00EC60D4" w:rsidRDefault="00AC235A"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color w:val="000000"/>
          <w:sz w:val="28"/>
          <w:szCs w:val="28"/>
        </w:rPr>
        <w:t xml:space="preserve">Кафедра </w:t>
      </w:r>
      <w:r w:rsidR="00607E51" w:rsidRPr="00EC60D4">
        <w:rPr>
          <w:rFonts w:ascii="Times New Roman" w:hAnsi="Times New Roman" w:cs="Times New Roman"/>
          <w:color w:val="000000"/>
          <w:sz w:val="28"/>
          <w:szCs w:val="28"/>
        </w:rPr>
        <w:t>Педагогики, психологии и социальной работы</w:t>
      </w:r>
    </w:p>
    <w:p w:rsidR="00AC235A" w:rsidRPr="00EC60D4" w:rsidRDefault="00AC235A" w:rsidP="00AC235A">
      <w:pPr>
        <w:pStyle w:val="22"/>
        <w:tabs>
          <w:tab w:val="left" w:pos="284"/>
        </w:tabs>
        <w:spacing w:after="0" w:line="240" w:lineRule="auto"/>
        <w:ind w:left="0"/>
        <w:jc w:val="center"/>
        <w:rPr>
          <w:rFonts w:ascii="Times New Roman" w:hAnsi="Times New Roman" w:cs="Times New Roman"/>
          <w:sz w:val="28"/>
          <w:szCs w:val="28"/>
        </w:rPr>
      </w:pPr>
    </w:p>
    <w:p w:rsidR="00AC235A" w:rsidRPr="00EC60D4" w:rsidRDefault="00AC235A" w:rsidP="00AC235A">
      <w:pPr>
        <w:pStyle w:val="22"/>
        <w:tabs>
          <w:tab w:val="left" w:pos="284"/>
        </w:tabs>
        <w:spacing w:after="0" w:line="240" w:lineRule="auto"/>
        <w:ind w:left="0"/>
        <w:jc w:val="center"/>
        <w:rPr>
          <w:rFonts w:ascii="Times New Roman" w:hAnsi="Times New Roman" w:cs="Times New Roman"/>
          <w:sz w:val="28"/>
          <w:szCs w:val="28"/>
        </w:rPr>
      </w:pPr>
    </w:p>
    <w:p w:rsidR="00AC235A" w:rsidRPr="00EC60D4" w:rsidRDefault="00AC235A" w:rsidP="00AC235A">
      <w:pPr>
        <w:pStyle w:val="22"/>
        <w:tabs>
          <w:tab w:val="left" w:pos="284"/>
        </w:tabs>
        <w:spacing w:after="0" w:line="240" w:lineRule="auto"/>
        <w:ind w:left="0"/>
        <w:jc w:val="center"/>
        <w:rPr>
          <w:rFonts w:ascii="Times New Roman" w:hAnsi="Times New Roman" w:cs="Times New Roman"/>
          <w:sz w:val="28"/>
          <w:szCs w:val="28"/>
        </w:rPr>
      </w:pPr>
    </w:p>
    <w:p w:rsidR="00AC235A" w:rsidRPr="00EC60D4" w:rsidRDefault="00AC235A" w:rsidP="00AC235A">
      <w:pPr>
        <w:spacing w:after="0" w:line="240" w:lineRule="auto"/>
        <w:jc w:val="center"/>
        <w:rPr>
          <w:rFonts w:ascii="Times New Roman" w:hAnsi="Times New Roman" w:cs="Times New Roman"/>
          <w:b/>
          <w:i/>
          <w:sz w:val="28"/>
          <w:szCs w:val="28"/>
        </w:rPr>
      </w:pPr>
    </w:p>
    <w:p w:rsidR="00AC235A" w:rsidRPr="00EC60D4" w:rsidRDefault="00AC235A" w:rsidP="00AC235A">
      <w:pPr>
        <w:spacing w:after="0" w:line="240" w:lineRule="auto"/>
        <w:jc w:val="center"/>
        <w:rPr>
          <w:rFonts w:ascii="Times New Roman" w:hAnsi="Times New Roman" w:cs="Times New Roman"/>
          <w:spacing w:val="20"/>
          <w:sz w:val="28"/>
          <w:szCs w:val="28"/>
        </w:rPr>
      </w:pPr>
      <w:r w:rsidRPr="00EC60D4">
        <w:rPr>
          <w:rFonts w:ascii="Times New Roman" w:hAnsi="Times New Roman" w:cs="Times New Roman"/>
          <w:spacing w:val="20"/>
          <w:sz w:val="28"/>
          <w:szCs w:val="28"/>
        </w:rPr>
        <w:t>ОТЧЕТ</w:t>
      </w:r>
    </w:p>
    <w:p w:rsidR="00AC235A" w:rsidRPr="00EC60D4" w:rsidRDefault="00AC235A"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 xml:space="preserve">о прохождении </w:t>
      </w:r>
      <w:r w:rsidR="003A669D" w:rsidRPr="00EC60D4">
        <w:rPr>
          <w:rFonts w:ascii="Times New Roman" w:hAnsi="Times New Roman" w:cs="Times New Roman"/>
          <w:sz w:val="28"/>
          <w:szCs w:val="28"/>
        </w:rPr>
        <w:t xml:space="preserve"> практики</w:t>
      </w:r>
      <w:r w:rsidR="00E369BA">
        <w:rPr>
          <w:rFonts w:ascii="Times New Roman" w:hAnsi="Times New Roman" w:cs="Times New Roman"/>
          <w:sz w:val="28"/>
          <w:szCs w:val="28"/>
        </w:rPr>
        <w:t xml:space="preserve"> </w:t>
      </w:r>
      <w:r w:rsidR="00363666" w:rsidRPr="00EC60D4">
        <w:rPr>
          <w:rFonts w:ascii="Times New Roman" w:hAnsi="Times New Roman" w:cs="Times New Roman"/>
          <w:i/>
          <w:sz w:val="28"/>
          <w:szCs w:val="28"/>
        </w:rPr>
        <w:t xml:space="preserve">учебной практики </w:t>
      </w:r>
      <w:r w:rsidR="00363666" w:rsidRPr="00691FF7">
        <w:rPr>
          <w:rFonts w:ascii="Times New Roman" w:hAnsi="Times New Roman" w:cs="Times New Roman"/>
          <w:i/>
          <w:sz w:val="28"/>
          <w:szCs w:val="28"/>
        </w:rPr>
        <w:t>(</w:t>
      </w:r>
      <w:r w:rsidR="00691FF7" w:rsidRPr="00691FF7">
        <w:rPr>
          <w:rFonts w:ascii="Times New Roman" w:hAnsi="Times New Roman" w:cs="Times New Roman"/>
          <w:sz w:val="28"/>
          <w:szCs w:val="28"/>
        </w:rPr>
        <w:t>по 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r w:rsidR="00363666" w:rsidRPr="00EC60D4">
        <w:rPr>
          <w:rFonts w:ascii="Times New Roman" w:hAnsi="Times New Roman" w:cs="Times New Roman"/>
          <w:i/>
          <w:sz w:val="28"/>
          <w:szCs w:val="28"/>
        </w:rPr>
        <w:t>)</w:t>
      </w:r>
    </w:p>
    <w:p w:rsidR="00AC235A" w:rsidRPr="00EC60D4" w:rsidRDefault="00AC235A" w:rsidP="00AC235A">
      <w:pPr>
        <w:spacing w:after="0" w:line="240" w:lineRule="auto"/>
        <w:jc w:val="both"/>
        <w:rPr>
          <w:rFonts w:ascii="Times New Roman" w:hAnsi="Times New Roman" w:cs="Times New Roman"/>
          <w:sz w:val="28"/>
          <w:szCs w:val="28"/>
        </w:rPr>
      </w:pPr>
    </w:p>
    <w:p w:rsidR="00AC235A" w:rsidRPr="00EC60D4" w:rsidRDefault="00AC235A" w:rsidP="00AC235A">
      <w:pPr>
        <w:spacing w:after="0" w:line="240" w:lineRule="auto"/>
        <w:rPr>
          <w:rFonts w:ascii="Times New Roman" w:hAnsi="Times New Roman" w:cs="Times New Roman"/>
          <w:sz w:val="28"/>
          <w:szCs w:val="28"/>
        </w:rPr>
      </w:pPr>
    </w:p>
    <w:p w:rsidR="00AC235A" w:rsidRPr="00EC60D4" w:rsidRDefault="00AC235A" w:rsidP="00AC235A">
      <w:pPr>
        <w:spacing w:after="0" w:line="240" w:lineRule="auto"/>
        <w:rPr>
          <w:rFonts w:ascii="Times New Roman" w:hAnsi="Times New Roman" w:cs="Times New Roman"/>
          <w:sz w:val="28"/>
          <w:szCs w:val="28"/>
        </w:rPr>
      </w:pPr>
    </w:p>
    <w:p w:rsidR="00AC235A" w:rsidRPr="00EC60D4" w:rsidRDefault="00AC235A" w:rsidP="00E369B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Выполнил(а):  ________________________</w:t>
      </w:r>
    </w:p>
    <w:p w:rsidR="00AC235A" w:rsidRPr="00EC60D4" w:rsidRDefault="00AC235A" w:rsidP="00E369B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 xml:space="preserve">                   Фамилия И.О.</w:t>
      </w:r>
    </w:p>
    <w:p w:rsidR="002B0E56" w:rsidRPr="002B0E56" w:rsidRDefault="00E369BA" w:rsidP="00E369BA">
      <w:pPr>
        <w:pStyle w:val="Default"/>
        <w:contextualSpacing/>
        <w:jc w:val="right"/>
        <w:rPr>
          <w:sz w:val="28"/>
          <w:szCs w:val="28"/>
        </w:rPr>
      </w:pPr>
      <w:r>
        <w:rPr>
          <w:sz w:val="28"/>
          <w:szCs w:val="28"/>
        </w:rPr>
        <w:t>Направление подготовки: 44.03.02</w:t>
      </w:r>
      <w:r w:rsidR="002B0E56" w:rsidRPr="002B0E56">
        <w:rPr>
          <w:sz w:val="28"/>
          <w:szCs w:val="28"/>
        </w:rPr>
        <w:t xml:space="preserve"> </w:t>
      </w:r>
      <w:r>
        <w:rPr>
          <w:sz w:val="28"/>
          <w:szCs w:val="28"/>
        </w:rPr>
        <w:t>Психолого-педагогическое</w:t>
      </w:r>
      <w:r w:rsidR="002B0E56" w:rsidRPr="002B0E56">
        <w:rPr>
          <w:sz w:val="28"/>
          <w:szCs w:val="28"/>
        </w:rPr>
        <w:t xml:space="preserve"> образование</w:t>
      </w:r>
    </w:p>
    <w:p w:rsidR="002B0E56" w:rsidRPr="002B0E56" w:rsidRDefault="002B0E56" w:rsidP="00E369BA">
      <w:pPr>
        <w:pStyle w:val="Default"/>
        <w:contextualSpacing/>
        <w:jc w:val="right"/>
        <w:rPr>
          <w:sz w:val="28"/>
          <w:szCs w:val="28"/>
        </w:rPr>
      </w:pPr>
      <w:r w:rsidRPr="002B0E56">
        <w:rPr>
          <w:sz w:val="28"/>
          <w:szCs w:val="28"/>
        </w:rPr>
        <w:t>Направленность (профиль): «</w:t>
      </w:r>
      <w:r w:rsidR="00E369BA">
        <w:rPr>
          <w:sz w:val="28"/>
          <w:szCs w:val="28"/>
        </w:rPr>
        <w:t>Инклюзивное образование</w:t>
      </w:r>
      <w:r w:rsidRPr="002B0E56">
        <w:rPr>
          <w:sz w:val="28"/>
          <w:szCs w:val="28"/>
        </w:rPr>
        <w:t>»</w:t>
      </w:r>
    </w:p>
    <w:p w:rsidR="00AC235A" w:rsidRPr="00EC60D4" w:rsidRDefault="00AC235A" w:rsidP="00E369B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_____________________________________</w:t>
      </w:r>
    </w:p>
    <w:p w:rsidR="00AC235A" w:rsidRPr="00EC60D4" w:rsidRDefault="00AC235A" w:rsidP="00E369BA">
      <w:pPr>
        <w:spacing w:after="0" w:line="240" w:lineRule="auto"/>
        <w:jc w:val="right"/>
        <w:rPr>
          <w:rFonts w:ascii="Times New Roman" w:hAnsi="Times New Roman" w:cs="Times New Roman"/>
          <w:color w:val="FF0000"/>
          <w:sz w:val="28"/>
          <w:szCs w:val="28"/>
        </w:rPr>
      </w:pPr>
      <w:r w:rsidRPr="00EC60D4">
        <w:rPr>
          <w:rFonts w:ascii="Times New Roman" w:hAnsi="Times New Roman" w:cs="Times New Roman"/>
          <w:sz w:val="28"/>
          <w:szCs w:val="28"/>
        </w:rPr>
        <w:t xml:space="preserve">Форма обучения: </w:t>
      </w:r>
      <w:r w:rsidRPr="00EC60D4">
        <w:rPr>
          <w:rFonts w:ascii="Times New Roman" w:hAnsi="Times New Roman" w:cs="Times New Roman"/>
          <w:color w:val="000000"/>
          <w:sz w:val="28"/>
          <w:szCs w:val="28"/>
        </w:rPr>
        <w:t>_____________________</w:t>
      </w:r>
    </w:p>
    <w:p w:rsidR="00AC235A" w:rsidRPr="00EC60D4" w:rsidRDefault="00AC235A" w:rsidP="00E369B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Руководитель практики от ОмГА:</w:t>
      </w:r>
    </w:p>
    <w:p w:rsidR="00AC235A" w:rsidRPr="00EC60D4" w:rsidRDefault="00AC235A" w:rsidP="00E369BA">
      <w:pPr>
        <w:pStyle w:val="22"/>
        <w:spacing w:after="0" w:line="240" w:lineRule="auto"/>
        <w:ind w:left="0"/>
        <w:jc w:val="right"/>
        <w:rPr>
          <w:rFonts w:ascii="Times New Roman" w:hAnsi="Times New Roman" w:cs="Times New Roman"/>
          <w:sz w:val="28"/>
          <w:szCs w:val="28"/>
        </w:rPr>
      </w:pPr>
      <w:r w:rsidRPr="00EC60D4">
        <w:rPr>
          <w:rFonts w:ascii="Times New Roman" w:hAnsi="Times New Roman" w:cs="Times New Roman"/>
          <w:sz w:val="28"/>
          <w:szCs w:val="28"/>
        </w:rPr>
        <w:t>_____________________________________</w:t>
      </w:r>
    </w:p>
    <w:p w:rsidR="00AC235A" w:rsidRPr="00EC60D4" w:rsidRDefault="00AC235A" w:rsidP="00E369B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Уч. степень, уч. звание, Фамилия И.О.</w:t>
      </w:r>
    </w:p>
    <w:p w:rsidR="00AC235A" w:rsidRPr="00EC60D4" w:rsidRDefault="00AC235A" w:rsidP="00E369BA">
      <w:pPr>
        <w:pStyle w:val="22"/>
        <w:spacing w:after="0" w:line="240" w:lineRule="auto"/>
        <w:ind w:left="0"/>
        <w:jc w:val="right"/>
        <w:rPr>
          <w:rFonts w:ascii="Times New Roman" w:hAnsi="Times New Roman" w:cs="Times New Roman"/>
          <w:sz w:val="28"/>
          <w:szCs w:val="28"/>
        </w:rPr>
      </w:pPr>
      <w:r w:rsidRPr="00EC60D4">
        <w:rPr>
          <w:rFonts w:ascii="Times New Roman" w:hAnsi="Times New Roman" w:cs="Times New Roman"/>
          <w:sz w:val="28"/>
          <w:szCs w:val="28"/>
        </w:rPr>
        <w:t>_____________________</w:t>
      </w:r>
    </w:p>
    <w:p w:rsidR="00AC235A" w:rsidRPr="00EC60D4" w:rsidRDefault="00AC235A" w:rsidP="00E369BA">
      <w:pPr>
        <w:pStyle w:val="22"/>
        <w:spacing w:after="0" w:line="240" w:lineRule="auto"/>
        <w:ind w:left="0"/>
        <w:jc w:val="right"/>
        <w:rPr>
          <w:rFonts w:ascii="Times New Roman" w:hAnsi="Times New Roman" w:cs="Times New Roman"/>
          <w:sz w:val="28"/>
          <w:szCs w:val="28"/>
        </w:rPr>
      </w:pPr>
      <w:r w:rsidRPr="00EC60D4">
        <w:rPr>
          <w:rFonts w:ascii="Times New Roman" w:hAnsi="Times New Roman" w:cs="Times New Roman"/>
          <w:sz w:val="28"/>
          <w:szCs w:val="28"/>
        </w:rPr>
        <w:t>подпись</w:t>
      </w: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p>
    <w:p w:rsidR="00AC235A" w:rsidRPr="00EC60D4" w:rsidRDefault="00AC235A" w:rsidP="00AC235A">
      <w:pPr>
        <w:shd w:val="clear" w:color="auto" w:fill="FFFFFF"/>
        <w:spacing w:after="0" w:line="240" w:lineRule="auto"/>
        <w:rPr>
          <w:rFonts w:ascii="Times New Roman" w:hAnsi="Times New Roman" w:cs="Times New Roman"/>
          <w:color w:val="000000"/>
          <w:sz w:val="28"/>
          <w:szCs w:val="28"/>
          <w:shd w:val="clear" w:color="auto" w:fill="FFFFFF"/>
        </w:rPr>
      </w:pPr>
      <w:r w:rsidRPr="00EC60D4">
        <w:rPr>
          <w:rFonts w:ascii="Times New Roman" w:hAnsi="Times New Roman" w:cs="Times New Roman"/>
          <w:color w:val="000000"/>
          <w:sz w:val="28"/>
          <w:szCs w:val="28"/>
        </w:rPr>
        <w:t xml:space="preserve">Место прохождения практики: </w:t>
      </w:r>
      <w:r w:rsidRPr="00EC60D4">
        <w:rPr>
          <w:rFonts w:ascii="Times New Roman" w:hAnsi="Times New Roman" w:cs="Times New Roman"/>
          <w:color w:val="000000"/>
          <w:sz w:val="28"/>
          <w:szCs w:val="28"/>
          <w:shd w:val="clear" w:color="auto" w:fill="FFFFFF"/>
        </w:rPr>
        <w:t xml:space="preserve">(адрес, контактные телефоны):  </w:t>
      </w:r>
      <w:r w:rsidRPr="00EC60D4">
        <w:rPr>
          <w:rFonts w:ascii="Times New Roman" w:hAnsi="Times New Roman" w:cs="Times New Roman"/>
          <w:color w:val="000000"/>
          <w:sz w:val="28"/>
          <w:szCs w:val="28"/>
        </w:rPr>
        <w:t>____________</w:t>
      </w: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r w:rsidRPr="00EC60D4">
        <w:rPr>
          <w:rFonts w:ascii="Times New Roman" w:hAnsi="Times New Roman" w:cs="Times New Roman"/>
          <w:color w:val="000000"/>
          <w:sz w:val="28"/>
          <w:szCs w:val="28"/>
        </w:rPr>
        <w:t>__________________________________________________________________</w:t>
      </w: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r w:rsidRPr="00EC60D4">
        <w:rPr>
          <w:rFonts w:ascii="Times New Roman" w:hAnsi="Times New Roman" w:cs="Times New Roman"/>
          <w:color w:val="000000"/>
          <w:sz w:val="28"/>
          <w:szCs w:val="28"/>
        </w:rPr>
        <w:t xml:space="preserve">Руководитель принимающей организации:  </w:t>
      </w: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r w:rsidRPr="00EC60D4">
        <w:rPr>
          <w:rFonts w:ascii="Times New Roman" w:hAnsi="Times New Roman" w:cs="Times New Roman"/>
          <w:color w:val="000000"/>
          <w:sz w:val="28"/>
          <w:szCs w:val="28"/>
        </w:rPr>
        <w:t xml:space="preserve">______________      _________________________________________________ </w:t>
      </w: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подпись                     (должность, Ф.И.О., контактный телефон)</w:t>
      </w:r>
      <w:r w:rsidRPr="00EC60D4">
        <w:rPr>
          <w:rFonts w:ascii="Times New Roman" w:hAnsi="Times New Roman" w:cs="Times New Roman"/>
          <w:color w:val="000000"/>
          <w:sz w:val="28"/>
          <w:szCs w:val="28"/>
        </w:rPr>
        <w:br/>
      </w:r>
    </w:p>
    <w:p w:rsidR="00AC235A" w:rsidRPr="00EC60D4" w:rsidRDefault="00AC235A" w:rsidP="00AC235A">
      <w:pPr>
        <w:shd w:val="clear" w:color="auto" w:fill="FFFFFF"/>
        <w:spacing w:after="0" w:line="240" w:lineRule="auto"/>
        <w:rPr>
          <w:rFonts w:ascii="Times New Roman" w:hAnsi="Times New Roman" w:cs="Times New Roman"/>
          <w:color w:val="000000"/>
          <w:sz w:val="28"/>
          <w:szCs w:val="28"/>
        </w:rPr>
      </w:pPr>
      <w:r w:rsidRPr="00EC60D4">
        <w:rPr>
          <w:rFonts w:ascii="Times New Roman" w:hAnsi="Times New Roman" w:cs="Times New Roman"/>
          <w:color w:val="000000"/>
          <w:sz w:val="28"/>
          <w:szCs w:val="28"/>
        </w:rPr>
        <w:t>м.п.</w:t>
      </w:r>
    </w:p>
    <w:p w:rsidR="00AC235A" w:rsidRPr="00EC60D4" w:rsidRDefault="00AC235A" w:rsidP="00AC235A">
      <w:pPr>
        <w:spacing w:after="0" w:line="240" w:lineRule="auto"/>
        <w:jc w:val="center"/>
        <w:rPr>
          <w:rFonts w:ascii="Times New Roman" w:hAnsi="Times New Roman" w:cs="Times New Roman"/>
          <w:sz w:val="28"/>
          <w:szCs w:val="28"/>
        </w:rPr>
      </w:pP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rPr>
        <w:t>Омск,  20__</w:t>
      </w:r>
    </w:p>
    <w:p w:rsidR="00AC235A" w:rsidRPr="00EC60D4" w:rsidRDefault="00AC235A" w:rsidP="00AC235A">
      <w:pPr>
        <w:pStyle w:val="213"/>
        <w:pageBreakBefore/>
        <w:ind w:firstLine="0"/>
        <w:jc w:val="right"/>
        <w:rPr>
          <w:bCs/>
        </w:rPr>
      </w:pPr>
      <w:r w:rsidRPr="00EC60D4">
        <w:rPr>
          <w:bCs/>
        </w:rPr>
        <w:t>Приложение 3</w:t>
      </w:r>
    </w:p>
    <w:p w:rsidR="00AC235A" w:rsidRPr="00EC60D4" w:rsidRDefault="00AC235A" w:rsidP="00AC235A">
      <w:pPr>
        <w:pStyle w:val="212"/>
        <w:spacing w:line="240" w:lineRule="auto"/>
        <w:ind w:left="0"/>
        <w:rPr>
          <w:b w:val="0"/>
          <w:bCs w:val="0"/>
        </w:rPr>
      </w:pPr>
    </w:p>
    <w:p w:rsidR="00AC235A" w:rsidRPr="00EC60D4" w:rsidRDefault="00AC235A" w:rsidP="00AC235A">
      <w:pPr>
        <w:spacing w:after="0" w:line="240" w:lineRule="auto"/>
        <w:jc w:val="center"/>
        <w:rPr>
          <w:rFonts w:ascii="Times New Roman" w:hAnsi="Times New Roman" w:cs="Times New Roman"/>
          <w:b/>
          <w:sz w:val="28"/>
          <w:szCs w:val="28"/>
        </w:rPr>
      </w:pPr>
      <w:r w:rsidRPr="00EC60D4">
        <w:rPr>
          <w:rFonts w:ascii="Times New Roman" w:hAnsi="Times New Roman" w:cs="Times New Roman"/>
          <w:b/>
          <w:sz w:val="28"/>
          <w:szCs w:val="28"/>
        </w:rPr>
        <w:t>ДНЕВНИК ПРАКТИКИ</w:t>
      </w:r>
    </w:p>
    <w:p w:rsidR="00AC235A" w:rsidRPr="00EC60D4" w:rsidRDefault="00AC235A" w:rsidP="00AC235A">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82"/>
        <w:gridCol w:w="3676"/>
        <w:gridCol w:w="2382"/>
        <w:gridCol w:w="2382"/>
      </w:tblGrid>
      <w:tr w:rsidR="004A3A1B" w:rsidRPr="00EC60D4" w:rsidTr="004A3A1B">
        <w:tc>
          <w:tcPr>
            <w:tcW w:w="254" w:type="pct"/>
            <w:vAlign w:val="center"/>
          </w:tcPr>
          <w:p w:rsidR="004A3A1B" w:rsidRPr="00EC60D4" w:rsidRDefault="004A3A1B"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w:t>
            </w:r>
          </w:p>
        </w:tc>
        <w:tc>
          <w:tcPr>
            <w:tcW w:w="583" w:type="pct"/>
            <w:vAlign w:val="center"/>
          </w:tcPr>
          <w:p w:rsidR="004A3A1B" w:rsidRPr="00EC60D4" w:rsidRDefault="004A3A1B"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Дата</w:t>
            </w:r>
          </w:p>
        </w:tc>
        <w:tc>
          <w:tcPr>
            <w:tcW w:w="1813" w:type="pct"/>
            <w:vAlign w:val="center"/>
          </w:tcPr>
          <w:p w:rsidR="004A3A1B" w:rsidRPr="00EC60D4" w:rsidRDefault="004A3A1B" w:rsidP="00AC235A">
            <w:pPr>
              <w:spacing w:after="0" w:line="240" w:lineRule="auto"/>
              <w:jc w:val="center"/>
              <w:rPr>
                <w:rFonts w:ascii="Times New Roman" w:hAnsi="Times New Roman" w:cs="Times New Roman"/>
                <w:sz w:val="28"/>
                <w:szCs w:val="28"/>
              </w:rPr>
            </w:pPr>
            <w:r w:rsidRPr="00EC60D4">
              <w:rPr>
                <w:rFonts w:ascii="Times New Roman" w:hAnsi="Times New Roman" w:cs="Times New Roman"/>
                <w:sz w:val="28"/>
                <w:szCs w:val="28"/>
              </w:rPr>
              <w:t>Вид деятельности</w:t>
            </w:r>
          </w:p>
        </w:tc>
        <w:tc>
          <w:tcPr>
            <w:tcW w:w="1175" w:type="pct"/>
            <w:vAlign w:val="center"/>
          </w:tcPr>
          <w:p w:rsidR="004A3A1B" w:rsidRPr="004A3A1B" w:rsidRDefault="004A3A1B" w:rsidP="004A3A1B">
            <w:pPr>
              <w:jc w:val="center"/>
              <w:rPr>
                <w:rFonts w:ascii="Times New Roman" w:hAnsi="Times New Roman" w:cs="Times New Roman"/>
                <w:sz w:val="28"/>
                <w:szCs w:val="28"/>
              </w:rPr>
            </w:pPr>
            <w:r w:rsidRPr="004A3A1B">
              <w:rPr>
                <w:rFonts w:ascii="Times New Roman" w:hAnsi="Times New Roman" w:cs="Times New Roman"/>
                <w:sz w:val="28"/>
                <w:szCs w:val="28"/>
              </w:rPr>
              <w:t>Анализ дня, выводы</w:t>
            </w:r>
          </w:p>
          <w:p w:rsidR="004A3A1B" w:rsidRPr="00EC60D4" w:rsidRDefault="004A3A1B" w:rsidP="004A3A1B">
            <w:pPr>
              <w:spacing w:after="0" w:line="240" w:lineRule="auto"/>
              <w:jc w:val="center"/>
              <w:rPr>
                <w:rFonts w:ascii="Times New Roman" w:hAnsi="Times New Roman" w:cs="Times New Roman"/>
                <w:sz w:val="28"/>
                <w:szCs w:val="28"/>
              </w:rPr>
            </w:pPr>
            <w:r w:rsidRPr="004A3A1B">
              <w:rPr>
                <w:rFonts w:ascii="Times New Roman" w:hAnsi="Times New Roman" w:cs="Times New Roman"/>
                <w:sz w:val="28"/>
                <w:szCs w:val="28"/>
              </w:rPr>
              <w:t>(что получилось, что – нет, чего достиг, причины возникших трудностей, возможные пути их преодоления)</w:t>
            </w:r>
          </w:p>
        </w:tc>
        <w:tc>
          <w:tcPr>
            <w:tcW w:w="1175" w:type="pct"/>
          </w:tcPr>
          <w:p w:rsidR="004A3A1B" w:rsidRPr="00EC60D4" w:rsidRDefault="004A3A1B" w:rsidP="004A3A1B">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rPr>
              <w:t>Подпись руководителя практики профильной организации</w:t>
            </w:r>
          </w:p>
          <w:p w:rsidR="004A3A1B" w:rsidRPr="00EC60D4" w:rsidRDefault="004A3A1B" w:rsidP="004A3A1B">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rPr>
              <w:t>о выполнении</w:t>
            </w: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1</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2</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3</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4</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5</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6</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7</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8</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9</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r w:rsidR="004A3A1B" w:rsidRPr="00EC60D4" w:rsidTr="004A3A1B">
        <w:trPr>
          <w:trHeight w:hRule="exact" w:val="851"/>
        </w:trPr>
        <w:tc>
          <w:tcPr>
            <w:tcW w:w="254" w:type="pct"/>
          </w:tcPr>
          <w:p w:rsidR="004A3A1B" w:rsidRPr="00EC60D4" w:rsidRDefault="004A3A1B" w:rsidP="00AC235A">
            <w:pPr>
              <w:spacing w:after="0" w:line="240" w:lineRule="auto"/>
              <w:jc w:val="center"/>
              <w:rPr>
                <w:rFonts w:ascii="Times New Roman" w:hAnsi="Times New Roman" w:cs="Times New Roman"/>
                <w:sz w:val="28"/>
                <w:szCs w:val="28"/>
                <w:lang w:val="en-US"/>
              </w:rPr>
            </w:pPr>
            <w:r w:rsidRPr="00EC60D4">
              <w:rPr>
                <w:rFonts w:ascii="Times New Roman" w:hAnsi="Times New Roman" w:cs="Times New Roman"/>
                <w:sz w:val="28"/>
                <w:szCs w:val="28"/>
                <w:lang w:val="en-US"/>
              </w:rPr>
              <w:t>10</w:t>
            </w:r>
          </w:p>
        </w:tc>
        <w:tc>
          <w:tcPr>
            <w:tcW w:w="58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813"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c>
          <w:tcPr>
            <w:tcW w:w="1175" w:type="pct"/>
          </w:tcPr>
          <w:p w:rsidR="004A3A1B" w:rsidRPr="00EC60D4" w:rsidRDefault="004A3A1B" w:rsidP="00AC235A">
            <w:pPr>
              <w:spacing w:after="0" w:line="240" w:lineRule="auto"/>
              <w:jc w:val="center"/>
              <w:rPr>
                <w:rFonts w:ascii="Times New Roman" w:hAnsi="Times New Roman" w:cs="Times New Roman"/>
                <w:sz w:val="28"/>
                <w:szCs w:val="28"/>
              </w:rPr>
            </w:pPr>
          </w:p>
        </w:tc>
      </w:tr>
    </w:tbl>
    <w:p w:rsidR="00AC235A" w:rsidRPr="00EC60D4" w:rsidRDefault="00AC235A" w:rsidP="00AC235A">
      <w:pPr>
        <w:spacing w:after="0" w:line="240" w:lineRule="auto"/>
        <w:jc w:val="center"/>
        <w:rPr>
          <w:rFonts w:ascii="Times New Roman" w:hAnsi="Times New Roman" w:cs="Times New Roman"/>
          <w:sz w:val="28"/>
          <w:szCs w:val="28"/>
        </w:rPr>
      </w:pPr>
    </w:p>
    <w:p w:rsidR="00AC235A" w:rsidRPr="00EC60D4" w:rsidRDefault="00AC235A" w:rsidP="00AC235A">
      <w:pPr>
        <w:spacing w:after="0" w:line="240" w:lineRule="auto"/>
        <w:jc w:val="center"/>
        <w:rPr>
          <w:rFonts w:ascii="Times New Roman" w:hAnsi="Times New Roman" w:cs="Times New Roman"/>
          <w:sz w:val="28"/>
          <w:szCs w:val="28"/>
        </w:rPr>
      </w:pPr>
    </w:p>
    <w:p w:rsidR="00AC235A" w:rsidRPr="00EC60D4" w:rsidRDefault="00AC235A" w:rsidP="00AC235A">
      <w:pPr>
        <w:spacing w:after="0" w:line="240" w:lineRule="auto"/>
        <w:jc w:val="right"/>
        <w:rPr>
          <w:rFonts w:ascii="Times New Roman" w:hAnsi="Times New Roman" w:cs="Times New Roman"/>
          <w:sz w:val="28"/>
          <w:szCs w:val="28"/>
        </w:rPr>
      </w:pPr>
      <w:r w:rsidRPr="00EC60D4">
        <w:rPr>
          <w:rFonts w:ascii="Times New Roman" w:hAnsi="Times New Roman" w:cs="Times New Roman"/>
          <w:sz w:val="28"/>
          <w:szCs w:val="28"/>
        </w:rPr>
        <w:t>Подпись обучающегося ___________</w:t>
      </w:r>
    </w:p>
    <w:p w:rsidR="00AC235A" w:rsidRPr="00EC60D4" w:rsidRDefault="00AC235A" w:rsidP="00AC235A">
      <w:pPr>
        <w:spacing w:after="0" w:line="240" w:lineRule="auto"/>
        <w:jc w:val="center"/>
        <w:rPr>
          <w:rFonts w:ascii="Times New Roman" w:hAnsi="Times New Roman" w:cs="Times New Roman"/>
          <w:sz w:val="28"/>
          <w:szCs w:val="28"/>
        </w:rPr>
      </w:pPr>
    </w:p>
    <w:p w:rsidR="00DD4B97" w:rsidRPr="00EC60D4" w:rsidRDefault="00DD4B97" w:rsidP="00DD4B97">
      <w:pPr>
        <w:spacing w:after="0" w:line="240" w:lineRule="auto"/>
        <w:jc w:val="both"/>
        <w:rPr>
          <w:rFonts w:ascii="Times New Roman" w:hAnsi="Times New Roman" w:cs="Times New Roman"/>
          <w:sz w:val="28"/>
          <w:szCs w:val="28"/>
        </w:rPr>
      </w:pPr>
      <w:r w:rsidRPr="00EC60D4">
        <w:rPr>
          <w:rFonts w:ascii="Times New Roman" w:hAnsi="Times New Roman" w:cs="Times New Roman"/>
          <w:sz w:val="28"/>
          <w:szCs w:val="28"/>
        </w:rPr>
        <w:t>М.П.</w:t>
      </w:r>
    </w:p>
    <w:p w:rsidR="00AC235A" w:rsidRPr="00EC60D4" w:rsidRDefault="00DD4B97" w:rsidP="00CC7687">
      <w:pPr>
        <w:spacing w:after="0" w:line="240" w:lineRule="auto"/>
        <w:jc w:val="right"/>
        <w:rPr>
          <w:rFonts w:ascii="Times New Roman" w:hAnsi="Times New Roman" w:cs="Times New Roman"/>
          <w:bCs/>
          <w:sz w:val="28"/>
          <w:szCs w:val="28"/>
        </w:rPr>
      </w:pPr>
      <w:r w:rsidRPr="00EC60D4">
        <w:rPr>
          <w:rFonts w:ascii="Times New Roman" w:hAnsi="Times New Roman" w:cs="Times New Roman"/>
          <w:sz w:val="28"/>
          <w:szCs w:val="28"/>
        </w:rPr>
        <w:t>Подпись руководителя практики от организации ________________________</w:t>
      </w:r>
      <w:r w:rsidR="00AC235A" w:rsidRPr="00EC60D4">
        <w:rPr>
          <w:rFonts w:ascii="Times New Roman" w:hAnsi="Times New Roman" w:cs="Times New Roman"/>
          <w:sz w:val="28"/>
          <w:szCs w:val="28"/>
        </w:rPr>
        <w:br w:type="page"/>
      </w:r>
      <w:r w:rsidR="00AC235A" w:rsidRPr="00EC60D4">
        <w:rPr>
          <w:rFonts w:ascii="Times New Roman" w:hAnsi="Times New Roman" w:cs="Times New Roman"/>
          <w:bCs/>
          <w:sz w:val="28"/>
          <w:szCs w:val="28"/>
        </w:rPr>
        <w:t>Приложение 4</w:t>
      </w:r>
    </w:p>
    <w:p w:rsidR="00AC235A" w:rsidRPr="00EC60D4" w:rsidRDefault="00AC235A" w:rsidP="00AC235A">
      <w:pPr>
        <w:spacing w:after="0" w:line="240" w:lineRule="auto"/>
        <w:jc w:val="right"/>
        <w:rPr>
          <w:rFonts w:ascii="Times New Roman" w:hAnsi="Times New Roman" w:cs="Times New Roman"/>
          <w:sz w:val="28"/>
          <w:szCs w:val="28"/>
        </w:rPr>
      </w:pPr>
    </w:p>
    <w:p w:rsidR="00AC235A" w:rsidRPr="00EC60D4" w:rsidRDefault="00AC235A" w:rsidP="00AC235A">
      <w:pPr>
        <w:spacing w:after="0" w:line="240" w:lineRule="auto"/>
        <w:jc w:val="center"/>
        <w:rPr>
          <w:rFonts w:ascii="Times New Roman" w:hAnsi="Times New Roman" w:cs="Times New Roman"/>
          <w:color w:val="000000"/>
          <w:sz w:val="28"/>
          <w:szCs w:val="28"/>
          <w:shd w:val="clear" w:color="auto" w:fill="FFFFFF"/>
        </w:rPr>
      </w:pPr>
      <w:r w:rsidRPr="00EC60D4">
        <w:rPr>
          <w:rFonts w:ascii="Times New Roman" w:hAnsi="Times New Roman" w:cs="Times New Roman"/>
          <w:color w:val="000000"/>
          <w:sz w:val="28"/>
          <w:szCs w:val="28"/>
          <w:shd w:val="clear" w:color="auto" w:fill="FFFFFF"/>
        </w:rPr>
        <w:t>ОТЗЫВ-ХАРАКТЕРИСТИКА</w:t>
      </w:r>
    </w:p>
    <w:p w:rsidR="00AC235A" w:rsidRPr="00EC60D4" w:rsidRDefault="00AC235A" w:rsidP="00AC235A">
      <w:pPr>
        <w:spacing w:after="0" w:line="240" w:lineRule="auto"/>
        <w:jc w:val="both"/>
        <w:rPr>
          <w:rFonts w:ascii="Times New Roman" w:hAnsi="Times New Roman" w:cs="Times New Roman"/>
          <w:color w:val="000000"/>
          <w:sz w:val="28"/>
          <w:szCs w:val="28"/>
          <w:shd w:val="clear" w:color="auto" w:fill="FFFFFF"/>
        </w:rPr>
      </w:pPr>
      <w:r w:rsidRPr="00EC60D4">
        <w:rPr>
          <w:rFonts w:ascii="Times New Roman" w:hAnsi="Times New Roman" w:cs="Times New Roman"/>
          <w:color w:val="000000"/>
          <w:sz w:val="28"/>
          <w:szCs w:val="28"/>
          <w:shd w:val="clear" w:color="auto" w:fill="FFFFFF"/>
        </w:rPr>
        <w:t>Студент (ка)______________________________________________________</w:t>
      </w: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______курса, направления подготовки__________________________________ _________________________________________________ ЧУОО ВО «ОмГА»</w:t>
      </w: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с «___» ____________________20___г.  по «___» ____________________20___г.</w:t>
      </w: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проходил(а) практику в_______________________________________________ ___________________________________________________________________</w:t>
      </w: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(адрес, наименование организации)</w:t>
      </w: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В период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EC60D4" w:rsidRDefault="00AC235A" w:rsidP="00AC235A">
      <w:pPr>
        <w:spacing w:after="0" w:line="240" w:lineRule="auto"/>
        <w:jc w:val="center"/>
        <w:rPr>
          <w:rFonts w:ascii="Times New Roman" w:hAnsi="Times New Roman" w:cs="Times New Roman"/>
          <w:color w:val="000000"/>
          <w:sz w:val="28"/>
          <w:szCs w:val="28"/>
          <w:shd w:val="clear" w:color="auto" w:fill="FFFFFF"/>
        </w:rPr>
      </w:pPr>
    </w:p>
    <w:p w:rsidR="00AC235A" w:rsidRPr="00EC60D4" w:rsidRDefault="00AC235A" w:rsidP="00AC235A">
      <w:pPr>
        <w:spacing w:after="0" w:line="240" w:lineRule="auto"/>
        <w:jc w:val="center"/>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В ходе практики обнаружил(а) следующие умения и навыки:</w:t>
      </w:r>
    </w:p>
    <w:p w:rsidR="00AC235A" w:rsidRPr="00EC60D4" w:rsidRDefault="00AC235A" w:rsidP="00AC235A">
      <w:pPr>
        <w:spacing w:after="0" w:line="240" w:lineRule="auto"/>
        <w:jc w:val="center"/>
        <w:rPr>
          <w:rFonts w:ascii="Times New Roman" w:hAnsi="Times New Roman" w:cs="Times New Roman"/>
          <w:color w:val="000000"/>
          <w:sz w:val="28"/>
          <w:szCs w:val="28"/>
          <w:shd w:val="clear" w:color="auto" w:fill="FFFFFF"/>
        </w:rPr>
      </w:pPr>
      <w:r w:rsidRPr="00EC60D4">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EC60D4" w:rsidRDefault="00AC235A" w:rsidP="00AC235A">
      <w:pPr>
        <w:spacing w:after="0" w:line="240" w:lineRule="auto"/>
        <w:jc w:val="both"/>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____________________________________________________________________</w:t>
      </w:r>
    </w:p>
    <w:p w:rsidR="00AC235A" w:rsidRPr="00EC60D4" w:rsidRDefault="00AC235A" w:rsidP="00AC235A">
      <w:pPr>
        <w:spacing w:after="0" w:line="240" w:lineRule="auto"/>
        <w:jc w:val="both"/>
        <w:rPr>
          <w:rFonts w:ascii="Times New Roman" w:hAnsi="Times New Roman" w:cs="Times New Roman"/>
          <w:color w:val="000000"/>
          <w:sz w:val="28"/>
          <w:szCs w:val="28"/>
        </w:rPr>
      </w:pPr>
      <w:r w:rsidRPr="00EC60D4">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w:t>
      </w:r>
    </w:p>
    <w:p w:rsidR="00AC235A" w:rsidRPr="00EC60D4" w:rsidRDefault="00AC235A" w:rsidP="00AC235A">
      <w:pPr>
        <w:spacing w:after="0" w:line="240" w:lineRule="auto"/>
        <w:jc w:val="both"/>
        <w:rPr>
          <w:rFonts w:ascii="Times New Roman" w:hAnsi="Times New Roman" w:cs="Times New Roman"/>
          <w:color w:val="000000"/>
          <w:sz w:val="28"/>
          <w:szCs w:val="28"/>
          <w:shd w:val="clear" w:color="auto" w:fill="FFFFFF"/>
        </w:rPr>
      </w:pPr>
    </w:p>
    <w:p w:rsidR="009E1A9C" w:rsidRDefault="00AC235A" w:rsidP="00AC235A">
      <w:pPr>
        <w:spacing w:after="0" w:line="240" w:lineRule="auto"/>
        <w:jc w:val="both"/>
        <w:rPr>
          <w:rFonts w:ascii="Times New Roman" w:hAnsi="Times New Roman" w:cs="Times New Roman"/>
          <w:color w:val="000000"/>
          <w:sz w:val="28"/>
          <w:szCs w:val="28"/>
          <w:shd w:val="clear" w:color="auto" w:fill="FFFFFF"/>
        </w:rPr>
      </w:pPr>
      <w:r w:rsidRPr="00EC60D4">
        <w:rPr>
          <w:rFonts w:ascii="Times New Roman" w:hAnsi="Times New Roman" w:cs="Times New Roman"/>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60D4">
        <w:rPr>
          <w:rFonts w:ascii="Times New Roman" w:hAnsi="Times New Roman" w:cs="Times New Roman"/>
          <w:color w:val="000000"/>
          <w:sz w:val="28"/>
          <w:szCs w:val="28"/>
        </w:rPr>
        <w:br/>
      </w:r>
    </w:p>
    <w:p w:rsidR="009E1A9C" w:rsidRDefault="00AC235A" w:rsidP="00AC235A">
      <w:pPr>
        <w:spacing w:after="0" w:line="240" w:lineRule="auto"/>
        <w:jc w:val="both"/>
        <w:rPr>
          <w:rFonts w:ascii="Times New Roman" w:hAnsi="Times New Roman" w:cs="Times New Roman"/>
          <w:color w:val="000000"/>
          <w:sz w:val="28"/>
          <w:szCs w:val="28"/>
          <w:shd w:val="clear" w:color="auto" w:fill="FFFFFF"/>
        </w:rPr>
      </w:pPr>
      <w:r w:rsidRPr="00EC60D4">
        <w:rPr>
          <w:rFonts w:ascii="Times New Roman" w:hAnsi="Times New Roman" w:cs="Times New Roman"/>
          <w:color w:val="000000"/>
          <w:sz w:val="28"/>
          <w:szCs w:val="28"/>
          <w:shd w:val="clear" w:color="auto" w:fill="FFFFFF"/>
        </w:rPr>
        <w:t>Рекомендуемая оценка _________________________________________________</w:t>
      </w:r>
      <w:r w:rsidRPr="00EC60D4">
        <w:rPr>
          <w:rFonts w:ascii="Times New Roman" w:hAnsi="Times New Roman" w:cs="Times New Roman"/>
          <w:color w:val="000000"/>
          <w:sz w:val="28"/>
          <w:szCs w:val="28"/>
        </w:rPr>
        <w:br/>
      </w:r>
    </w:p>
    <w:p w:rsidR="00AC235A" w:rsidRPr="00EC60D4" w:rsidRDefault="00AC235A" w:rsidP="00AC235A">
      <w:pPr>
        <w:spacing w:after="0" w:line="240" w:lineRule="auto"/>
        <w:jc w:val="both"/>
        <w:rPr>
          <w:rFonts w:ascii="Times New Roman" w:hAnsi="Times New Roman" w:cs="Times New Roman"/>
          <w:sz w:val="28"/>
          <w:szCs w:val="28"/>
        </w:rPr>
      </w:pPr>
      <w:r w:rsidRPr="00EC60D4">
        <w:rPr>
          <w:rFonts w:ascii="Times New Roman" w:hAnsi="Times New Roman" w:cs="Times New Roman"/>
          <w:color w:val="000000"/>
          <w:sz w:val="28"/>
          <w:szCs w:val="28"/>
          <w:shd w:val="clear" w:color="auto" w:fill="FFFFFF"/>
        </w:rPr>
        <w:t>Р</w:t>
      </w:r>
      <w:r w:rsidRPr="00EC60D4">
        <w:rPr>
          <w:rFonts w:ascii="Times New Roman" w:hAnsi="Times New Roman" w:cs="Times New Roman"/>
          <w:sz w:val="28"/>
          <w:szCs w:val="28"/>
        </w:rPr>
        <w:t xml:space="preserve">уководитель практики от </w:t>
      </w:r>
      <w:r w:rsidRPr="00EC60D4">
        <w:rPr>
          <w:rFonts w:ascii="Times New Roman" w:hAnsi="Times New Roman" w:cs="Times New Roman"/>
          <w:color w:val="000000"/>
          <w:sz w:val="28"/>
          <w:szCs w:val="28"/>
        </w:rPr>
        <w:t>принимающей</w:t>
      </w:r>
      <w:r w:rsidRPr="00EC60D4">
        <w:rPr>
          <w:rFonts w:ascii="Times New Roman" w:hAnsi="Times New Roman" w:cs="Times New Roman"/>
          <w:sz w:val="28"/>
          <w:szCs w:val="28"/>
        </w:rPr>
        <w:t xml:space="preserve"> организации__________________</w:t>
      </w:r>
    </w:p>
    <w:p w:rsidR="00AC235A" w:rsidRPr="00EC60D4" w:rsidRDefault="009E1A9C" w:rsidP="00AC2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w:t>
      </w:r>
    </w:p>
    <w:p w:rsidR="009E1A9C" w:rsidRDefault="009E1A9C" w:rsidP="00AC235A">
      <w:pPr>
        <w:spacing w:after="0" w:line="240" w:lineRule="auto"/>
        <w:jc w:val="both"/>
        <w:rPr>
          <w:rFonts w:ascii="Times New Roman" w:hAnsi="Times New Roman" w:cs="Times New Roman"/>
          <w:sz w:val="28"/>
          <w:szCs w:val="28"/>
        </w:rPr>
      </w:pPr>
    </w:p>
    <w:p w:rsidR="00AC235A" w:rsidRPr="00EC60D4" w:rsidRDefault="00AC235A" w:rsidP="00AC235A">
      <w:pPr>
        <w:spacing w:after="0" w:line="240" w:lineRule="auto"/>
        <w:jc w:val="both"/>
        <w:rPr>
          <w:rFonts w:ascii="Times New Roman" w:hAnsi="Times New Roman" w:cs="Times New Roman"/>
          <w:sz w:val="28"/>
          <w:szCs w:val="28"/>
        </w:rPr>
      </w:pPr>
      <w:r w:rsidRPr="00EC60D4">
        <w:rPr>
          <w:rFonts w:ascii="Times New Roman" w:hAnsi="Times New Roman" w:cs="Times New Roman"/>
          <w:sz w:val="28"/>
          <w:szCs w:val="28"/>
        </w:rPr>
        <w:t>Должность, ФИО руков</w:t>
      </w:r>
      <w:r w:rsidR="009E1A9C">
        <w:rPr>
          <w:rFonts w:ascii="Times New Roman" w:hAnsi="Times New Roman" w:cs="Times New Roman"/>
          <w:sz w:val="28"/>
          <w:szCs w:val="28"/>
        </w:rPr>
        <w:t>одителя практики от организации удостоверяю</w:t>
      </w:r>
      <w:r w:rsidRPr="00EC60D4">
        <w:rPr>
          <w:rFonts w:ascii="Times New Roman" w:hAnsi="Times New Roman" w:cs="Times New Roman"/>
          <w:sz w:val="28"/>
          <w:szCs w:val="28"/>
        </w:rPr>
        <w:t>__________________   __________________</w:t>
      </w:r>
      <w:r w:rsidR="009E1A9C">
        <w:rPr>
          <w:rFonts w:ascii="Times New Roman" w:hAnsi="Times New Roman" w:cs="Times New Roman"/>
          <w:sz w:val="28"/>
          <w:szCs w:val="28"/>
        </w:rPr>
        <w:t>__</w:t>
      </w:r>
    </w:p>
    <w:p w:rsidR="00AC235A" w:rsidRPr="00EC60D4" w:rsidRDefault="00AC235A" w:rsidP="00AC235A">
      <w:pPr>
        <w:spacing w:after="0" w:line="240" w:lineRule="auto"/>
        <w:jc w:val="both"/>
        <w:rPr>
          <w:rFonts w:ascii="Times New Roman" w:hAnsi="Times New Roman" w:cs="Times New Roman"/>
          <w:sz w:val="28"/>
          <w:szCs w:val="28"/>
        </w:rPr>
      </w:pPr>
      <w:r w:rsidRPr="00EC60D4">
        <w:rPr>
          <w:rFonts w:ascii="Times New Roman" w:hAnsi="Times New Roman" w:cs="Times New Roman"/>
          <w:sz w:val="28"/>
          <w:szCs w:val="28"/>
        </w:rPr>
        <w:t>Подпись</w:t>
      </w:r>
      <w:r w:rsidRPr="00EC60D4">
        <w:rPr>
          <w:rFonts w:ascii="Times New Roman" w:hAnsi="Times New Roman" w:cs="Times New Roman"/>
          <w:sz w:val="28"/>
          <w:szCs w:val="28"/>
        </w:rPr>
        <w:tab/>
        <w:t xml:space="preserve">                 Должность, ФИО должностного лица, удостоверившего подпись </w:t>
      </w:r>
    </w:p>
    <w:p w:rsidR="00AC235A" w:rsidRPr="00EC60D4" w:rsidRDefault="00AC235A" w:rsidP="00AC235A">
      <w:pPr>
        <w:spacing w:after="0" w:line="240" w:lineRule="auto"/>
        <w:jc w:val="both"/>
        <w:rPr>
          <w:rFonts w:ascii="Times New Roman" w:hAnsi="Times New Roman" w:cs="Times New Roman"/>
          <w:sz w:val="28"/>
          <w:szCs w:val="28"/>
        </w:rPr>
      </w:pPr>
      <w:r w:rsidRPr="00EC60D4">
        <w:rPr>
          <w:rFonts w:ascii="Times New Roman" w:hAnsi="Times New Roman" w:cs="Times New Roman"/>
          <w:sz w:val="28"/>
          <w:szCs w:val="28"/>
        </w:rPr>
        <w:t>М.П.</w:t>
      </w:r>
    </w:p>
    <w:p w:rsidR="00AC235A" w:rsidRPr="00EC60D4" w:rsidRDefault="00AC235A" w:rsidP="00AC235A">
      <w:pPr>
        <w:spacing w:after="0" w:line="240" w:lineRule="auto"/>
        <w:jc w:val="right"/>
        <w:rPr>
          <w:rFonts w:ascii="Times New Roman" w:hAnsi="Times New Roman" w:cs="Times New Roman"/>
          <w:sz w:val="28"/>
          <w:szCs w:val="28"/>
        </w:rPr>
      </w:pPr>
    </w:p>
    <w:p w:rsidR="00DD4B97" w:rsidRPr="00EC60D4" w:rsidRDefault="00DD4B97" w:rsidP="00AC235A">
      <w:pPr>
        <w:spacing w:after="0" w:line="240" w:lineRule="auto"/>
        <w:jc w:val="right"/>
        <w:rPr>
          <w:rFonts w:ascii="Times New Roman" w:hAnsi="Times New Roman" w:cs="Times New Roman"/>
          <w:sz w:val="28"/>
          <w:szCs w:val="28"/>
        </w:rPr>
      </w:pPr>
    </w:p>
    <w:p w:rsidR="00363666" w:rsidRDefault="00363666" w:rsidP="00AC235A">
      <w:pPr>
        <w:spacing w:after="0" w:line="240" w:lineRule="auto"/>
        <w:jc w:val="right"/>
        <w:rPr>
          <w:rFonts w:ascii="Times New Roman" w:hAnsi="Times New Roman" w:cs="Times New Roman"/>
          <w:sz w:val="28"/>
          <w:szCs w:val="28"/>
        </w:rPr>
      </w:pPr>
    </w:p>
    <w:p w:rsidR="009E1A9C" w:rsidRDefault="009E1A9C" w:rsidP="00AC235A">
      <w:pPr>
        <w:spacing w:after="0" w:line="240" w:lineRule="auto"/>
        <w:jc w:val="right"/>
        <w:rPr>
          <w:rFonts w:ascii="Times New Roman" w:hAnsi="Times New Roman" w:cs="Times New Roman"/>
          <w:sz w:val="28"/>
          <w:szCs w:val="28"/>
        </w:rPr>
      </w:pPr>
    </w:p>
    <w:p w:rsidR="009E1A9C" w:rsidRPr="00EC60D4" w:rsidRDefault="009E1A9C" w:rsidP="00AC235A">
      <w:pPr>
        <w:spacing w:after="0" w:line="240" w:lineRule="auto"/>
        <w:jc w:val="right"/>
        <w:rPr>
          <w:rFonts w:ascii="Times New Roman" w:hAnsi="Times New Roman" w:cs="Times New Roman"/>
          <w:sz w:val="28"/>
          <w:szCs w:val="28"/>
        </w:rPr>
      </w:pPr>
    </w:p>
    <w:p w:rsidR="004F0837" w:rsidRPr="004F0837" w:rsidRDefault="004F0837" w:rsidP="004F0837">
      <w:pPr>
        <w:jc w:val="right"/>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Приложение 5</w:t>
      </w:r>
    </w:p>
    <w:p w:rsidR="00E369BA" w:rsidRPr="00E369BA" w:rsidRDefault="00E369BA" w:rsidP="00E369BA">
      <w:pPr>
        <w:widowControl w:val="0"/>
        <w:shd w:val="clear" w:color="auto" w:fill="FFFFFF"/>
        <w:tabs>
          <w:tab w:val="left" w:pos="7406"/>
        </w:tabs>
        <w:suppressAutoHyphens/>
        <w:autoSpaceDE w:val="0"/>
        <w:spacing w:after="0" w:line="240" w:lineRule="auto"/>
        <w:ind w:left="72"/>
        <w:contextualSpacing/>
        <w:jc w:val="center"/>
        <w:rPr>
          <w:rFonts w:ascii="Times New Roman" w:eastAsia="Times New Roman" w:hAnsi="Times New Roman" w:cs="Times New Roman"/>
          <w:b/>
          <w:spacing w:val="-7"/>
          <w:sz w:val="24"/>
          <w:szCs w:val="24"/>
          <w:lang w:eastAsia="hi-IN" w:bidi="hi-IN"/>
        </w:rPr>
      </w:pPr>
      <w:r w:rsidRPr="00E369BA">
        <w:rPr>
          <w:rFonts w:ascii="Times New Roman" w:eastAsia="Times New Roman" w:hAnsi="Times New Roman" w:cs="Times New Roman"/>
          <w:b/>
          <w:spacing w:val="-7"/>
          <w:sz w:val="24"/>
          <w:szCs w:val="24"/>
          <w:lang w:eastAsia="hi-IN" w:bidi="hi-IN"/>
        </w:rPr>
        <w:t>Договор</w:t>
      </w:r>
    </w:p>
    <w:p w:rsidR="00E369BA" w:rsidRPr="00E369BA" w:rsidRDefault="00E369BA" w:rsidP="00E369BA">
      <w:pPr>
        <w:widowControl w:val="0"/>
        <w:shd w:val="clear" w:color="auto" w:fill="FFFFFF"/>
        <w:tabs>
          <w:tab w:val="left" w:pos="7406"/>
        </w:tabs>
        <w:suppressAutoHyphens/>
        <w:autoSpaceDE w:val="0"/>
        <w:spacing w:after="0" w:line="240" w:lineRule="auto"/>
        <w:ind w:left="72"/>
        <w:contextualSpacing/>
        <w:jc w:val="center"/>
        <w:rPr>
          <w:rFonts w:ascii="Times New Roman" w:eastAsia="Times New Roman" w:hAnsi="Times New Roman" w:cs="Times New Roman"/>
          <w:b/>
          <w:spacing w:val="-7"/>
          <w:sz w:val="24"/>
          <w:szCs w:val="24"/>
          <w:lang w:eastAsia="hi-IN" w:bidi="hi-IN"/>
        </w:rPr>
      </w:pPr>
      <w:r w:rsidRPr="00E369BA">
        <w:rPr>
          <w:rFonts w:ascii="Times New Roman" w:eastAsia="Times New Roman" w:hAnsi="Times New Roman" w:cs="Times New Roman"/>
          <w:b/>
          <w:spacing w:val="-7"/>
          <w:sz w:val="24"/>
          <w:szCs w:val="24"/>
          <w:lang w:eastAsia="hi-IN" w:bidi="hi-IN"/>
        </w:rPr>
        <w:t>о совместной деятельности по проведению практик студентов</w:t>
      </w:r>
    </w:p>
    <w:p w:rsidR="00E369BA" w:rsidRPr="00E369BA" w:rsidRDefault="00E369BA" w:rsidP="00E369BA">
      <w:pPr>
        <w:widowControl w:val="0"/>
        <w:shd w:val="clear" w:color="auto" w:fill="FFFFFF"/>
        <w:tabs>
          <w:tab w:val="left" w:pos="7406"/>
        </w:tabs>
        <w:suppressAutoHyphens/>
        <w:autoSpaceDE w:val="0"/>
        <w:spacing w:after="0" w:line="240" w:lineRule="auto"/>
        <w:ind w:left="72"/>
        <w:contextualSpacing/>
        <w:rPr>
          <w:rFonts w:ascii="Times New Roman" w:eastAsia="Times New Roman" w:hAnsi="Times New Roman" w:cs="Times New Roman"/>
          <w:spacing w:val="-7"/>
          <w:sz w:val="24"/>
          <w:szCs w:val="24"/>
          <w:lang w:eastAsia="hi-IN" w:bidi="hi-IN"/>
        </w:rPr>
      </w:pPr>
    </w:p>
    <w:p w:rsidR="00E369BA" w:rsidRPr="00E369BA" w:rsidRDefault="00E369BA" w:rsidP="00E369BA">
      <w:pPr>
        <w:widowControl w:val="0"/>
        <w:shd w:val="clear" w:color="auto" w:fill="FFFFFF"/>
        <w:tabs>
          <w:tab w:val="left" w:pos="7406"/>
        </w:tabs>
        <w:suppressAutoHyphens/>
        <w:autoSpaceDE w:val="0"/>
        <w:spacing w:after="0" w:line="240" w:lineRule="auto"/>
        <w:ind w:left="72"/>
        <w:contextualSpacing/>
        <w:jc w:val="center"/>
        <w:rPr>
          <w:rFonts w:ascii="Times New Roman" w:eastAsia="Times New Roman" w:hAnsi="Times New Roman" w:cs="Times New Roman"/>
          <w:spacing w:val="1"/>
          <w:w w:val="111"/>
          <w:sz w:val="24"/>
          <w:szCs w:val="24"/>
          <w:lang w:eastAsia="hi-IN" w:bidi="hi-IN"/>
        </w:rPr>
      </w:pPr>
      <w:r w:rsidRPr="00E369BA">
        <w:rPr>
          <w:rFonts w:ascii="Times New Roman" w:eastAsia="Times New Roman" w:hAnsi="Times New Roman" w:cs="Times New Roman"/>
          <w:spacing w:val="-7"/>
          <w:sz w:val="24"/>
          <w:szCs w:val="24"/>
          <w:lang w:eastAsia="hi-IN" w:bidi="hi-IN"/>
        </w:rPr>
        <w:t>г. Омск</w:t>
      </w:r>
      <w:r w:rsidRPr="00E369BA">
        <w:rPr>
          <w:rFonts w:ascii="Times New Roman" w:eastAsia="Times New Roman" w:hAnsi="Times New Roman" w:cs="Times New Roman"/>
          <w:sz w:val="24"/>
          <w:szCs w:val="24"/>
          <w:lang w:eastAsia="hi-IN" w:bidi="hi-IN"/>
        </w:rPr>
        <w:t xml:space="preserve">                                                                                    </w:t>
      </w:r>
      <w:r w:rsidRPr="00E369BA">
        <w:rPr>
          <w:rFonts w:ascii="Times New Roman" w:eastAsia="Times New Roman" w:hAnsi="Times New Roman" w:cs="Times New Roman"/>
          <w:spacing w:val="1"/>
          <w:w w:val="111"/>
          <w:sz w:val="24"/>
          <w:szCs w:val="24"/>
          <w:lang w:eastAsia="hi-IN" w:bidi="hi-IN"/>
        </w:rPr>
        <w:t>«___»____________20___г.</w:t>
      </w:r>
    </w:p>
    <w:p w:rsidR="00E369BA" w:rsidRPr="00E369BA" w:rsidRDefault="00E369BA" w:rsidP="00E369BA">
      <w:pPr>
        <w:widowControl w:val="0"/>
        <w:shd w:val="clear" w:color="auto" w:fill="FFFFFF"/>
        <w:tabs>
          <w:tab w:val="left" w:pos="7406"/>
        </w:tabs>
        <w:suppressAutoHyphens/>
        <w:autoSpaceDE w:val="0"/>
        <w:spacing w:after="0" w:line="240" w:lineRule="auto"/>
        <w:ind w:left="72"/>
        <w:contextualSpacing/>
        <w:jc w:val="both"/>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tabs>
          <w:tab w:val="left" w:pos="6470"/>
          <w:tab w:val="left" w:pos="7632"/>
        </w:tabs>
        <w:suppressAutoHyphens/>
        <w:autoSpaceDE w:val="0"/>
        <w:spacing w:after="0" w:line="240" w:lineRule="auto"/>
        <w:ind w:left="77" w:right="19" w:firstLine="463"/>
        <w:contextualSpacing/>
        <w:jc w:val="both"/>
        <w:rPr>
          <w:rFonts w:ascii="Times New Roman" w:eastAsia="Times New Roman" w:hAnsi="Times New Roman" w:cs="Times New Roman"/>
          <w:spacing w:val="-5"/>
          <w:sz w:val="24"/>
          <w:szCs w:val="24"/>
          <w:lang w:eastAsia="hi-IN" w:bidi="hi-IN"/>
        </w:rPr>
      </w:pPr>
      <w:r w:rsidRPr="00E369BA">
        <w:rPr>
          <w:rFonts w:ascii="Times New Roman" w:eastAsia="Times New Roman" w:hAnsi="Times New Roman" w:cs="Times New Roman"/>
          <w:sz w:val="24"/>
          <w:szCs w:val="24"/>
          <w:lang w:eastAsia="hi-IN" w:bidi="hi-IN"/>
        </w:rPr>
        <w:t>Частное учреждение образовательная организация высшего образования «Омская гуманитарная академия», именуемое в дальнейшем «Академия», в лице Ректора, Еремеева Александра Эммануиловича, действующего на основании Устава, с одной</w:t>
      </w:r>
      <w:r w:rsidRPr="00E369BA">
        <w:rPr>
          <w:rFonts w:ascii="Times New Roman" w:eastAsia="Times New Roman" w:hAnsi="Times New Roman" w:cs="Times New Roman"/>
          <w:spacing w:val="-1"/>
          <w:sz w:val="24"/>
          <w:szCs w:val="24"/>
          <w:lang w:eastAsia="hi-IN" w:bidi="hi-IN"/>
        </w:rPr>
        <w:t xml:space="preserve"> стороны, и _______________________________________________________________ </w:t>
      </w:r>
      <w:r w:rsidRPr="00E369BA">
        <w:rPr>
          <w:rFonts w:ascii="Times New Roman" w:eastAsia="Times New Roman" w:hAnsi="Times New Roman" w:cs="Times New Roman"/>
          <w:sz w:val="24"/>
          <w:szCs w:val="24"/>
          <w:lang w:eastAsia="hi-IN" w:bidi="hi-IN"/>
        </w:rPr>
        <w:t>__________________________________________________________________________</w:t>
      </w:r>
      <w:r w:rsidRPr="00E369BA">
        <w:rPr>
          <w:rFonts w:ascii="Times New Roman" w:eastAsia="Times New Roman" w:hAnsi="Times New Roman" w:cs="Times New Roman"/>
          <w:spacing w:val="-1"/>
          <w:sz w:val="24"/>
          <w:szCs w:val="24"/>
          <w:lang w:eastAsia="hi-IN" w:bidi="hi-IN"/>
        </w:rPr>
        <w:t>, именуемое в дальнейшем «Организация», в лице ________________________________________________________________________, действующего на основании _______________________________</w:t>
      </w:r>
      <w:r w:rsidRPr="00E369BA">
        <w:rPr>
          <w:rFonts w:ascii="Times New Roman" w:eastAsia="Times New Roman" w:hAnsi="Times New Roman" w:cs="Times New Roman"/>
          <w:sz w:val="24"/>
          <w:szCs w:val="24"/>
          <w:lang w:eastAsia="hi-IN" w:bidi="hi-IN"/>
        </w:rPr>
        <w:t>, с другой стороны, заключили настоящий договор о  нижеслед</w:t>
      </w:r>
      <w:r w:rsidRPr="00E369BA">
        <w:rPr>
          <w:rFonts w:ascii="Times New Roman" w:eastAsia="Times New Roman" w:hAnsi="Times New Roman" w:cs="Times New Roman"/>
          <w:spacing w:val="-5"/>
          <w:sz w:val="24"/>
          <w:szCs w:val="24"/>
          <w:lang w:eastAsia="hi-IN" w:bidi="hi-IN"/>
        </w:rPr>
        <w:t>ующем:</w:t>
      </w:r>
    </w:p>
    <w:p w:rsidR="00E369BA" w:rsidRPr="00E369BA" w:rsidRDefault="00E369BA" w:rsidP="00E369BA">
      <w:pPr>
        <w:widowControl w:val="0"/>
        <w:shd w:val="clear" w:color="auto" w:fill="FFFFFF"/>
        <w:tabs>
          <w:tab w:val="left" w:pos="6470"/>
          <w:tab w:val="left" w:pos="7632"/>
        </w:tabs>
        <w:suppressAutoHyphens/>
        <w:autoSpaceDE w:val="0"/>
        <w:spacing w:after="0" w:line="240" w:lineRule="auto"/>
        <w:ind w:left="77" w:right="19" w:firstLine="463"/>
        <w:contextualSpacing/>
        <w:jc w:val="both"/>
        <w:rPr>
          <w:rFonts w:ascii="Times New Roman" w:eastAsia="Times New Roman" w:hAnsi="Times New Roman" w:cs="Times New Roman"/>
          <w:spacing w:val="-1"/>
          <w:sz w:val="24"/>
          <w:szCs w:val="24"/>
          <w:lang w:eastAsia="hi-IN" w:bidi="hi-IN"/>
        </w:rPr>
      </w:pPr>
      <w:r w:rsidRPr="00E369BA">
        <w:rPr>
          <w:rFonts w:ascii="Times New Roman" w:eastAsia="Times New Roman" w:hAnsi="Times New Roman" w:cs="Times New Roman"/>
          <w:sz w:val="24"/>
          <w:szCs w:val="24"/>
          <w:lang w:eastAsia="hi-IN" w:bidi="hi-IN"/>
        </w:rPr>
        <w:tab/>
      </w:r>
    </w:p>
    <w:p w:rsidR="00E369BA" w:rsidRPr="00E369BA" w:rsidRDefault="00E369BA" w:rsidP="00E369BA">
      <w:pPr>
        <w:widowControl w:val="0"/>
        <w:shd w:val="clear" w:color="auto" w:fill="FFFFFF"/>
        <w:suppressAutoHyphens/>
        <w:autoSpaceDE w:val="0"/>
        <w:spacing w:after="0" w:line="240" w:lineRule="auto"/>
        <w:ind w:left="106" w:firstLine="463"/>
        <w:contextualSpacing/>
        <w:jc w:val="center"/>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b/>
          <w:bCs/>
          <w:spacing w:val="-3"/>
          <w:sz w:val="24"/>
          <w:szCs w:val="24"/>
          <w:lang w:eastAsia="hi-IN" w:bidi="hi-IN"/>
        </w:rPr>
        <w:t>1. Предмет договора</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1.1. Стороны принимают на себя обязательства по организации и совместному проведению практик (учебной, производственной, в том числе преддипломной) для студентов Академии по направлениям подготовки: _________________________________</w:t>
      </w:r>
    </w:p>
    <w:p w:rsidR="00E369BA" w:rsidRPr="00E369BA" w:rsidRDefault="00E369BA" w:rsidP="00E369BA">
      <w:pPr>
        <w:widowControl w:val="0"/>
        <w:shd w:val="clear" w:color="auto" w:fill="FFFFFF"/>
        <w:suppressAutoHyphens/>
        <w:autoSpaceDE w:val="0"/>
        <w:spacing w:after="0" w:line="240" w:lineRule="auto"/>
        <w:ind w:right="11"/>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_____________________________________________________________________________</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1.2. Программа практики составляется в соответствии с учебными планами (или индивидуальными учебными планами) и графиками учебного процесса направления подготовки и профиля.</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1.3. Настоящий договор предусматривает реализацию программ практик студентов  на базе Организации.</w:t>
      </w:r>
    </w:p>
    <w:p w:rsidR="00E369BA" w:rsidRPr="00E369BA" w:rsidRDefault="00E369BA" w:rsidP="00E369BA">
      <w:pPr>
        <w:widowControl w:val="0"/>
        <w:shd w:val="clear" w:color="auto" w:fill="FFFFFF"/>
        <w:suppressAutoHyphens/>
        <w:autoSpaceDE w:val="0"/>
        <w:spacing w:after="0" w:line="240" w:lineRule="auto"/>
        <w:ind w:left="85" w:right="11" w:firstLine="465"/>
        <w:contextualSpacing/>
        <w:jc w:val="both"/>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ind w:left="86" w:right="10" w:firstLine="463"/>
        <w:contextualSpacing/>
        <w:jc w:val="center"/>
        <w:rPr>
          <w:rFonts w:ascii="Times New Roman" w:eastAsia="Times New Roman" w:hAnsi="Times New Roman" w:cs="Times New Roman"/>
          <w:b/>
          <w:sz w:val="24"/>
          <w:szCs w:val="24"/>
          <w:lang w:eastAsia="hi-IN" w:bidi="hi-IN"/>
        </w:rPr>
      </w:pPr>
      <w:r w:rsidRPr="00E369BA">
        <w:rPr>
          <w:rFonts w:ascii="Times New Roman" w:eastAsia="Times New Roman" w:hAnsi="Times New Roman" w:cs="Times New Roman"/>
          <w:b/>
          <w:sz w:val="24"/>
          <w:szCs w:val="24"/>
          <w:lang w:eastAsia="hi-IN" w:bidi="hi-IN"/>
        </w:rPr>
        <w:t>2. Обязательства Академии</w:t>
      </w:r>
    </w:p>
    <w:p w:rsidR="00E369BA" w:rsidRPr="00E369BA" w:rsidRDefault="00E369BA" w:rsidP="00E369BA">
      <w:pPr>
        <w:widowControl w:val="0"/>
        <w:shd w:val="clear" w:color="auto" w:fill="FFFFFF"/>
        <w:tabs>
          <w:tab w:val="left" w:pos="720"/>
        </w:tabs>
        <w:suppressAutoHyphens/>
        <w:autoSpaceDE w:val="0"/>
        <w:spacing w:after="0" w:line="240" w:lineRule="auto"/>
        <w:ind w:left="86" w:right="10" w:firstLine="463"/>
        <w:contextualSpacing/>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b/>
          <w:sz w:val="24"/>
          <w:szCs w:val="24"/>
          <w:lang w:eastAsia="hi-IN" w:bidi="hi-IN"/>
        </w:rPr>
        <w:t xml:space="preserve">   </w:t>
      </w:r>
      <w:r w:rsidRPr="00E369BA">
        <w:rPr>
          <w:rFonts w:ascii="Times New Roman" w:eastAsia="Times New Roman" w:hAnsi="Times New Roman" w:cs="Times New Roman"/>
          <w:sz w:val="24"/>
          <w:szCs w:val="24"/>
          <w:lang w:eastAsia="hi-IN" w:bidi="hi-IN"/>
        </w:rPr>
        <w:t xml:space="preserve">Академия обязуется:  </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 xml:space="preserve">2.1. Направить студентов в Организацию для прохождения практики в соответствии с утвержденным учебным планом. </w:t>
      </w:r>
      <w:r w:rsidRPr="00E369BA">
        <w:rPr>
          <w:rFonts w:ascii="Times New Roman" w:eastAsia="Times New Roman" w:hAnsi="Times New Roman" w:cs="Times New Roman"/>
          <w:sz w:val="24"/>
          <w:szCs w:val="24"/>
          <w:lang w:eastAsia="hi-IN" w:bidi="hi-IN"/>
        </w:rPr>
        <w:tab/>
        <w:t xml:space="preserve">                                                        </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2.2. Оказывать работникам Организации методическую помощь в организации и проведении практики.</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 xml:space="preserve">2.3. Выделять преподавателей для научного руководства и курирования практик. </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 xml:space="preserve">2.4. Осуществлять текущий контроль за прохождением практики со стороны руководителей практики от Академии. </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2.5. Разрабатывать и утверждать рабочие программы практик, определять формы их организации и контроля.</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2.6. По согласованию с Организацией привлекать её сотрудников для</w:t>
      </w:r>
      <w:r w:rsidRPr="00E369BA">
        <w:rPr>
          <w:rFonts w:ascii="Times New Roman" w:eastAsia="Times New Roman" w:hAnsi="Times New Roman" w:cs="Times New Roman"/>
          <w:sz w:val="24"/>
          <w:szCs w:val="24"/>
          <w:lang w:eastAsia="hi-IN" w:bidi="hi-IN"/>
        </w:rPr>
        <w:br/>
        <w:t>руководства практикой студентов на договорных условиях.</w:t>
      </w:r>
    </w:p>
    <w:p w:rsidR="00E369BA" w:rsidRPr="00E369BA" w:rsidRDefault="00E369BA" w:rsidP="00E369BA">
      <w:pPr>
        <w:widowControl w:val="0"/>
        <w:shd w:val="clear" w:color="auto" w:fill="FFFFFF"/>
        <w:tabs>
          <w:tab w:val="left" w:pos="1536"/>
        </w:tabs>
        <w:suppressAutoHyphens/>
        <w:autoSpaceDE w:val="0"/>
        <w:spacing w:after="0" w:line="240" w:lineRule="auto"/>
        <w:ind w:firstLine="720"/>
        <w:contextualSpacing/>
        <w:jc w:val="both"/>
        <w:rPr>
          <w:rFonts w:ascii="Times New Roman" w:eastAsia="Times New Roman" w:hAnsi="Times New Roman" w:cs="Times New Roman"/>
          <w:spacing w:val="-8"/>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ind w:left="86" w:right="10" w:firstLine="463"/>
        <w:contextualSpacing/>
        <w:jc w:val="center"/>
        <w:rPr>
          <w:rFonts w:ascii="Times New Roman" w:eastAsia="Times New Roman" w:hAnsi="Times New Roman" w:cs="Times New Roman"/>
          <w:b/>
          <w:sz w:val="24"/>
          <w:szCs w:val="24"/>
          <w:lang w:eastAsia="hi-IN" w:bidi="hi-IN"/>
        </w:rPr>
      </w:pPr>
      <w:r w:rsidRPr="00E369BA">
        <w:rPr>
          <w:rFonts w:ascii="Times New Roman" w:eastAsia="Times New Roman" w:hAnsi="Times New Roman" w:cs="Times New Roman"/>
          <w:b/>
          <w:sz w:val="24"/>
          <w:szCs w:val="24"/>
          <w:lang w:eastAsia="hi-IN" w:bidi="hi-IN"/>
        </w:rPr>
        <w:t>3. Обязательства Организации</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Организация обязуется:</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3.1.  Предоставлять базу для проведения практики со студентами по программам практик.</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3.2. Знакомить студентов с деятельностью Организации.</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3.3. Информировать студентов об основных направлениях массово-информационной  деятельности Организации.</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3.4. Обеспечивать участие сотрудников Организации в подведении итогов практик.</w:t>
      </w:r>
    </w:p>
    <w:p w:rsidR="00E369BA" w:rsidRPr="00E369BA" w:rsidRDefault="00E369BA" w:rsidP="00E369BA">
      <w:pPr>
        <w:widowControl w:val="0"/>
        <w:shd w:val="clear" w:color="auto" w:fill="FFFFFF"/>
        <w:suppressAutoHyphens/>
        <w:autoSpaceDE w:val="0"/>
        <w:spacing w:after="0" w:line="240" w:lineRule="auto"/>
        <w:ind w:firstLine="463"/>
        <w:contextualSpacing/>
        <w:jc w:val="center"/>
        <w:rPr>
          <w:rFonts w:ascii="Times New Roman" w:eastAsia="Times New Roman" w:hAnsi="Times New Roman" w:cs="Times New Roman"/>
          <w:b/>
          <w:bCs/>
          <w:spacing w:val="3"/>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ind w:firstLine="463"/>
        <w:contextualSpacing/>
        <w:jc w:val="center"/>
        <w:rPr>
          <w:rFonts w:ascii="Times New Roman" w:eastAsia="Times New Roman" w:hAnsi="Times New Roman" w:cs="Times New Roman"/>
          <w:b/>
          <w:bCs/>
          <w:spacing w:val="3"/>
          <w:sz w:val="24"/>
          <w:szCs w:val="24"/>
          <w:lang w:eastAsia="hi-IN" w:bidi="hi-IN"/>
        </w:rPr>
      </w:pPr>
      <w:r w:rsidRPr="00E369BA">
        <w:rPr>
          <w:rFonts w:ascii="Times New Roman" w:eastAsia="Times New Roman" w:hAnsi="Times New Roman" w:cs="Times New Roman"/>
          <w:b/>
          <w:bCs/>
          <w:spacing w:val="3"/>
          <w:sz w:val="24"/>
          <w:szCs w:val="24"/>
          <w:lang w:eastAsia="hi-IN" w:bidi="hi-IN"/>
        </w:rPr>
        <w:t>4. Срок договора</w:t>
      </w:r>
    </w:p>
    <w:p w:rsidR="00E369BA" w:rsidRPr="00E369BA" w:rsidRDefault="00E369BA" w:rsidP="00E369BA">
      <w:pPr>
        <w:widowControl w:val="0"/>
        <w:shd w:val="clear" w:color="auto" w:fill="FFFFFF"/>
        <w:suppressAutoHyphens/>
        <w:autoSpaceDE w:val="0"/>
        <w:spacing w:after="0" w:line="240" w:lineRule="auto"/>
        <w:ind w:firstLine="463"/>
        <w:contextualSpacing/>
        <w:jc w:val="center"/>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4.1. Настоящий договор вступает в силу с момента подписания сторон и действует до «____» ______________ 20___ г.</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4.2. Договор может быть расторгнут досрочно по письменному соглашению сторон, о досрочном расторжении договора сторона должна предупредить контрагента за  1 месяц.</w:t>
      </w:r>
    </w:p>
    <w:p w:rsidR="00E369BA" w:rsidRPr="00E369BA" w:rsidRDefault="00E369BA" w:rsidP="00E369BA">
      <w:pPr>
        <w:widowControl w:val="0"/>
        <w:shd w:val="clear" w:color="auto" w:fill="FFFFFF"/>
        <w:suppressAutoHyphens/>
        <w:autoSpaceDE w:val="0"/>
        <w:spacing w:after="0" w:line="240" w:lineRule="auto"/>
        <w:ind w:firstLine="463"/>
        <w:contextualSpacing/>
        <w:jc w:val="both"/>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ind w:firstLine="463"/>
        <w:contextualSpacing/>
        <w:jc w:val="center"/>
        <w:rPr>
          <w:rFonts w:ascii="Times New Roman" w:eastAsia="Times New Roman" w:hAnsi="Times New Roman" w:cs="Times New Roman"/>
          <w:b/>
          <w:bCs/>
          <w:spacing w:val="2"/>
          <w:sz w:val="24"/>
          <w:szCs w:val="24"/>
          <w:lang w:eastAsia="hi-IN" w:bidi="hi-IN"/>
        </w:rPr>
      </w:pPr>
      <w:r w:rsidRPr="00E369BA">
        <w:rPr>
          <w:rFonts w:ascii="Times New Roman" w:eastAsia="Times New Roman" w:hAnsi="Times New Roman" w:cs="Times New Roman"/>
          <w:b/>
          <w:bCs/>
          <w:spacing w:val="2"/>
          <w:sz w:val="24"/>
          <w:szCs w:val="24"/>
          <w:lang w:eastAsia="hi-IN" w:bidi="hi-IN"/>
        </w:rPr>
        <w:t>5. Заключительные положения</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5.1.</w:t>
      </w:r>
      <w:r w:rsidRPr="00E369BA">
        <w:rPr>
          <w:rFonts w:ascii="Times New Roman" w:eastAsia="Times New Roman" w:hAnsi="Times New Roman" w:cs="Times New Roman"/>
          <w:sz w:val="24"/>
          <w:szCs w:val="24"/>
          <w:lang w:eastAsia="hi-IN" w:bidi="hi-IN"/>
        </w:rPr>
        <w:tab/>
        <w:t>Все изменения и дополнения в данный договор вносятся на основании письменного соглашения сторон.</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5.2.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5.3. Настоящий договор составлен в двух экземплярах на русском языке. Оба экземпляра идентичны и имеют одинаковую юридическую силу.</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 xml:space="preserve">У каждой из сторон находится один экземпляр настоящего договора. </w:t>
      </w:r>
    </w:p>
    <w:p w:rsidR="00E369BA" w:rsidRPr="00E369BA" w:rsidRDefault="00E369BA" w:rsidP="00E369BA">
      <w:pPr>
        <w:widowControl w:val="0"/>
        <w:shd w:val="clear" w:color="auto" w:fill="FFFFFF"/>
        <w:suppressAutoHyphens/>
        <w:autoSpaceDE w:val="0"/>
        <w:spacing w:after="0" w:line="240" w:lineRule="auto"/>
        <w:ind w:right="11" w:firstLine="567"/>
        <w:contextualSpacing/>
        <w:jc w:val="both"/>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ind w:firstLine="463"/>
        <w:contextualSpacing/>
        <w:jc w:val="center"/>
        <w:rPr>
          <w:rFonts w:ascii="Times New Roman" w:eastAsia="Times New Roman" w:hAnsi="Times New Roman" w:cs="Times New Roman"/>
          <w:b/>
          <w:bCs/>
          <w:spacing w:val="2"/>
          <w:sz w:val="24"/>
          <w:szCs w:val="24"/>
          <w:lang w:eastAsia="hi-IN" w:bidi="hi-IN"/>
        </w:rPr>
      </w:pPr>
      <w:r w:rsidRPr="00E369BA">
        <w:rPr>
          <w:rFonts w:ascii="Times New Roman" w:eastAsia="Times New Roman" w:hAnsi="Times New Roman" w:cs="Times New Roman"/>
          <w:b/>
          <w:bCs/>
          <w:spacing w:val="2"/>
          <w:sz w:val="24"/>
          <w:szCs w:val="24"/>
          <w:lang w:eastAsia="hi-IN" w:bidi="hi-IN"/>
        </w:rPr>
        <w:t>6. Реквизиты сторон:</w:t>
      </w:r>
    </w:p>
    <w:p w:rsidR="00E369BA" w:rsidRPr="00E369BA" w:rsidRDefault="00E369BA" w:rsidP="00E369BA">
      <w:pPr>
        <w:widowControl w:val="0"/>
        <w:shd w:val="clear" w:color="auto" w:fill="FFFFFF"/>
        <w:suppressAutoHyphens/>
        <w:autoSpaceDE w:val="0"/>
        <w:spacing w:after="0" w:line="240" w:lineRule="auto"/>
        <w:ind w:firstLine="463"/>
        <w:contextualSpacing/>
        <w:jc w:val="center"/>
        <w:rPr>
          <w:rFonts w:ascii="Times New Roman" w:eastAsia="Times New Roman" w:hAnsi="Times New Roman" w:cs="Times New Roman"/>
          <w:b/>
          <w:bCs/>
          <w:spacing w:val="2"/>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971"/>
      </w:tblGrid>
      <w:tr w:rsidR="00E369BA" w:rsidRPr="00E369BA" w:rsidTr="00B36E88">
        <w:trPr>
          <w:trHeight w:val="411"/>
        </w:trPr>
        <w:tc>
          <w:tcPr>
            <w:tcW w:w="4677" w:type="dxa"/>
            <w:tcBorders>
              <w:top w:val="single" w:sz="4" w:space="0" w:color="auto"/>
              <w:left w:val="single" w:sz="4" w:space="0" w:color="auto"/>
              <w:bottom w:val="single" w:sz="4" w:space="0" w:color="auto"/>
              <w:right w:val="single" w:sz="4" w:space="0" w:color="auto"/>
            </w:tcBorders>
          </w:tcPr>
          <w:p w:rsidR="00E369BA" w:rsidRPr="00E369BA" w:rsidRDefault="00E369BA" w:rsidP="00E369BA">
            <w:pPr>
              <w:widowControl w:val="0"/>
              <w:suppressAutoHyphens/>
              <w:autoSpaceDE w:val="0"/>
              <w:spacing w:after="0" w:line="240" w:lineRule="auto"/>
              <w:ind w:firstLine="463"/>
              <w:contextualSpacing/>
              <w:jc w:val="center"/>
              <w:rPr>
                <w:rFonts w:ascii="Times New Roman" w:eastAsia="Times New Roman" w:hAnsi="Times New Roman" w:cs="Times New Roman"/>
                <w:b/>
                <w:sz w:val="24"/>
                <w:szCs w:val="24"/>
                <w:lang w:eastAsia="hi-IN" w:bidi="hi-IN"/>
              </w:rPr>
            </w:pPr>
            <w:r w:rsidRPr="00E369BA">
              <w:rPr>
                <w:rFonts w:ascii="Times New Roman" w:eastAsia="Times New Roman" w:hAnsi="Times New Roman" w:cs="Times New Roman"/>
                <w:b/>
                <w:sz w:val="24"/>
                <w:szCs w:val="24"/>
                <w:lang w:eastAsia="hi-IN" w:bidi="hi-IN"/>
              </w:rPr>
              <w:t>Академия</w:t>
            </w:r>
          </w:p>
        </w:tc>
        <w:tc>
          <w:tcPr>
            <w:tcW w:w="4971" w:type="dxa"/>
            <w:tcBorders>
              <w:top w:val="single" w:sz="4" w:space="0" w:color="auto"/>
              <w:left w:val="single" w:sz="4" w:space="0" w:color="auto"/>
              <w:bottom w:val="single" w:sz="4" w:space="0" w:color="auto"/>
              <w:right w:val="single" w:sz="4" w:space="0" w:color="auto"/>
            </w:tcBorders>
          </w:tcPr>
          <w:p w:rsidR="00E369BA" w:rsidRPr="00E369BA" w:rsidRDefault="00E369BA" w:rsidP="00E369BA">
            <w:pPr>
              <w:widowControl w:val="0"/>
              <w:suppressAutoHyphens/>
              <w:autoSpaceDE w:val="0"/>
              <w:spacing w:after="0" w:line="240" w:lineRule="auto"/>
              <w:ind w:firstLine="463"/>
              <w:contextualSpacing/>
              <w:jc w:val="center"/>
              <w:rPr>
                <w:rFonts w:ascii="Times New Roman" w:eastAsia="Times New Roman" w:hAnsi="Times New Roman" w:cs="Times New Roman"/>
                <w:b/>
                <w:sz w:val="24"/>
                <w:szCs w:val="24"/>
                <w:lang w:eastAsia="hi-IN" w:bidi="hi-IN"/>
              </w:rPr>
            </w:pPr>
            <w:r w:rsidRPr="00E369BA">
              <w:rPr>
                <w:rFonts w:ascii="Times New Roman" w:eastAsia="Times New Roman" w:hAnsi="Times New Roman" w:cs="Times New Roman"/>
                <w:b/>
                <w:sz w:val="24"/>
                <w:szCs w:val="24"/>
                <w:lang w:eastAsia="hi-IN" w:bidi="hi-IN"/>
              </w:rPr>
              <w:t>Организация</w:t>
            </w:r>
          </w:p>
        </w:tc>
      </w:tr>
      <w:tr w:rsidR="00E369BA" w:rsidRPr="00E369BA" w:rsidTr="00B36E88">
        <w:trPr>
          <w:trHeight w:val="4066"/>
        </w:trPr>
        <w:tc>
          <w:tcPr>
            <w:tcW w:w="4677" w:type="dxa"/>
            <w:tcBorders>
              <w:top w:val="single" w:sz="4" w:space="0" w:color="auto"/>
              <w:left w:val="single" w:sz="4" w:space="0" w:color="auto"/>
              <w:bottom w:val="single" w:sz="4" w:space="0" w:color="auto"/>
              <w:right w:val="single" w:sz="4" w:space="0" w:color="auto"/>
            </w:tcBorders>
          </w:tcPr>
          <w:p w:rsidR="00E369BA" w:rsidRPr="00E369BA" w:rsidRDefault="00E369BA" w:rsidP="00E369BA">
            <w:pPr>
              <w:keepNext/>
              <w:widowControl w:val="0"/>
              <w:suppressAutoHyphens/>
              <w:autoSpaceDE w:val="0"/>
              <w:spacing w:after="0" w:line="240" w:lineRule="auto"/>
              <w:contextualSpacing/>
              <w:outlineLvl w:val="1"/>
              <w:rPr>
                <w:rFonts w:ascii="Times New Roman" w:eastAsia="Times New Roman" w:hAnsi="Times New Roman" w:cs="Times New Roman"/>
                <w:bCs/>
                <w:i/>
                <w:iCs/>
                <w:sz w:val="24"/>
                <w:szCs w:val="24"/>
                <w:lang w:eastAsia="hi-IN" w:bidi="hi-IN"/>
              </w:rPr>
            </w:pPr>
            <w:r w:rsidRPr="00E369BA">
              <w:rPr>
                <w:rFonts w:ascii="Times New Roman" w:eastAsia="Times New Roman" w:hAnsi="Times New Roman" w:cs="Times New Roman"/>
                <w:bCs/>
                <w:i/>
                <w:iCs/>
                <w:sz w:val="24"/>
                <w:szCs w:val="24"/>
                <w:lang w:eastAsia="hi-IN" w:bidi="hi-IN"/>
              </w:rPr>
              <w:t>Частное учреждение образовательная организация высшего</w:t>
            </w:r>
            <w:r w:rsidRPr="00E369BA">
              <w:rPr>
                <w:rFonts w:ascii="Times New Roman" w:eastAsia="Times New Roman" w:hAnsi="Times New Roman" w:cs="Times New Roman"/>
                <w:bCs/>
                <w:i/>
                <w:iCs/>
                <w:spacing w:val="-1"/>
                <w:sz w:val="24"/>
                <w:szCs w:val="24"/>
                <w:lang w:eastAsia="hi-IN" w:bidi="hi-IN"/>
              </w:rPr>
              <w:t xml:space="preserve"> образования «Омская гуманитарная академия»</w:t>
            </w:r>
          </w:p>
          <w:p w:rsidR="00E369BA" w:rsidRPr="00E369BA" w:rsidRDefault="00E369BA" w:rsidP="00E369BA">
            <w:pPr>
              <w:keepNext/>
              <w:widowControl w:val="0"/>
              <w:suppressAutoHyphens/>
              <w:autoSpaceDE w:val="0"/>
              <w:spacing w:after="0" w:line="240" w:lineRule="auto"/>
              <w:contextualSpacing/>
              <w:outlineLvl w:val="0"/>
              <w:rPr>
                <w:rFonts w:ascii="Times New Roman" w:eastAsia="Times New Roman" w:hAnsi="Times New Roman" w:cs="Times New Roman"/>
                <w:bCs/>
                <w:iCs/>
                <w:kern w:val="1"/>
                <w:sz w:val="24"/>
                <w:szCs w:val="24"/>
                <w:lang w:eastAsia="hi-IN" w:bidi="hi-IN"/>
              </w:rPr>
            </w:pPr>
            <w:r w:rsidRPr="00E369BA">
              <w:rPr>
                <w:rFonts w:ascii="Times New Roman" w:eastAsia="Times New Roman" w:hAnsi="Times New Roman" w:cs="Times New Roman"/>
                <w:bCs/>
                <w:iCs/>
                <w:kern w:val="1"/>
                <w:sz w:val="24"/>
                <w:szCs w:val="24"/>
                <w:lang w:eastAsia="hi-IN" w:bidi="hi-IN"/>
              </w:rPr>
              <w:t xml:space="preserve">644105, г. Омск, </w:t>
            </w:r>
          </w:p>
          <w:p w:rsidR="00E369BA" w:rsidRPr="00E369BA" w:rsidRDefault="00E369BA" w:rsidP="00E369BA">
            <w:pPr>
              <w:keepNext/>
              <w:widowControl w:val="0"/>
              <w:suppressAutoHyphens/>
              <w:autoSpaceDE w:val="0"/>
              <w:spacing w:after="0" w:line="240" w:lineRule="auto"/>
              <w:contextualSpacing/>
              <w:outlineLvl w:val="0"/>
              <w:rPr>
                <w:rFonts w:ascii="Times New Roman" w:eastAsia="Times New Roman" w:hAnsi="Times New Roman" w:cs="Times New Roman"/>
                <w:bCs/>
                <w:iCs/>
                <w:kern w:val="1"/>
                <w:sz w:val="24"/>
                <w:szCs w:val="24"/>
                <w:lang w:eastAsia="hi-IN" w:bidi="hi-IN"/>
              </w:rPr>
            </w:pPr>
            <w:r w:rsidRPr="00E369BA">
              <w:rPr>
                <w:rFonts w:ascii="Times New Roman" w:eastAsia="Times New Roman" w:hAnsi="Times New Roman" w:cs="Times New Roman"/>
                <w:bCs/>
                <w:iCs/>
                <w:kern w:val="1"/>
                <w:sz w:val="24"/>
                <w:szCs w:val="24"/>
                <w:lang w:eastAsia="hi-IN" w:bidi="hi-IN"/>
              </w:rPr>
              <w:t>ул. 4-я Челюскинцев, 2  «А»</w:t>
            </w:r>
          </w:p>
          <w:p w:rsidR="00E369BA" w:rsidRPr="00E369BA" w:rsidRDefault="00E369BA" w:rsidP="00E369BA">
            <w:pPr>
              <w:widowControl w:val="0"/>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 xml:space="preserve">тел/факс: (3812) 28-47-42, 28-47-37                </w:t>
            </w:r>
          </w:p>
          <w:p w:rsidR="00E369BA" w:rsidRPr="00E369BA" w:rsidRDefault="00E369BA" w:rsidP="00E369BA">
            <w:pPr>
              <w:widowControl w:val="0"/>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ИНН/КПП 5502040870/550301001</w:t>
            </w:r>
            <w:r w:rsidRPr="00E369BA">
              <w:rPr>
                <w:rFonts w:ascii="Times New Roman" w:eastAsia="Times New Roman" w:hAnsi="Times New Roman" w:cs="Times New Roman"/>
                <w:bCs/>
                <w:iCs/>
                <w:sz w:val="24"/>
                <w:szCs w:val="24"/>
                <w:lang w:eastAsia="hi-IN" w:bidi="hi-IN"/>
              </w:rPr>
              <w:tab/>
            </w:r>
          </w:p>
          <w:p w:rsidR="00E369BA" w:rsidRPr="00E369BA" w:rsidRDefault="00E369BA" w:rsidP="00E369BA">
            <w:pPr>
              <w:widowControl w:val="0"/>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Р/с 40703810907000000079</w:t>
            </w:r>
          </w:p>
          <w:p w:rsidR="00E369BA" w:rsidRPr="00E369BA" w:rsidRDefault="00E369BA" w:rsidP="00E369BA">
            <w:pPr>
              <w:widowControl w:val="0"/>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СИБИРСКИЙ ФИЛИАЛ АО</w:t>
            </w:r>
          </w:p>
          <w:p w:rsidR="00E369BA" w:rsidRPr="00E369BA" w:rsidRDefault="00E369BA" w:rsidP="00E369BA">
            <w:pPr>
              <w:widowControl w:val="0"/>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 xml:space="preserve">«РАЙФФАЙЗЕНБАНК»  Г. НОВОСИБИРСК, </w:t>
            </w:r>
          </w:p>
          <w:p w:rsidR="00E369BA" w:rsidRPr="00E369BA" w:rsidRDefault="00E369BA" w:rsidP="00E369BA">
            <w:pPr>
              <w:widowControl w:val="0"/>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К/с 30101810300000000799</w:t>
            </w:r>
            <w:r w:rsidRPr="00E369BA">
              <w:rPr>
                <w:rFonts w:ascii="Times New Roman" w:eastAsia="Times New Roman" w:hAnsi="Times New Roman" w:cs="Times New Roman"/>
                <w:bCs/>
                <w:iCs/>
                <w:sz w:val="24"/>
                <w:szCs w:val="24"/>
                <w:lang w:eastAsia="hi-IN" w:bidi="hi-IN"/>
              </w:rPr>
              <w:tab/>
            </w:r>
          </w:p>
          <w:p w:rsidR="00E369BA" w:rsidRPr="00E369BA" w:rsidRDefault="00E369BA" w:rsidP="00E369BA">
            <w:pPr>
              <w:widowControl w:val="0"/>
              <w:tabs>
                <w:tab w:val="left" w:pos="5996"/>
              </w:tabs>
              <w:suppressAutoHyphens/>
              <w:autoSpaceDE w:val="0"/>
              <w:spacing w:after="0" w:line="240" w:lineRule="auto"/>
              <w:contextualSpacing/>
              <w:rPr>
                <w:rFonts w:ascii="Times New Roman" w:eastAsia="Times New Roman" w:hAnsi="Times New Roman" w:cs="Times New Roman"/>
                <w:bCs/>
                <w:iCs/>
                <w:sz w:val="24"/>
                <w:szCs w:val="24"/>
                <w:lang w:eastAsia="hi-IN" w:bidi="hi-IN"/>
              </w:rPr>
            </w:pPr>
            <w:r w:rsidRPr="00E369BA">
              <w:rPr>
                <w:rFonts w:ascii="Times New Roman" w:eastAsia="Times New Roman" w:hAnsi="Times New Roman" w:cs="Times New Roman"/>
                <w:bCs/>
                <w:iCs/>
                <w:sz w:val="24"/>
                <w:szCs w:val="24"/>
                <w:lang w:eastAsia="hi-IN" w:bidi="hi-IN"/>
              </w:rPr>
              <w:t xml:space="preserve">БИК  045004799                                                        </w:t>
            </w:r>
          </w:p>
          <w:p w:rsidR="00E369BA" w:rsidRPr="00E369BA" w:rsidRDefault="00E369BA" w:rsidP="00E369BA">
            <w:pPr>
              <w:widowControl w:val="0"/>
              <w:suppressAutoHyphens/>
              <w:autoSpaceDE w:val="0"/>
              <w:spacing w:after="0" w:line="240" w:lineRule="auto"/>
              <w:ind w:firstLine="463"/>
              <w:contextualSpacing/>
              <w:rPr>
                <w:rFonts w:ascii="Times New Roman" w:eastAsia="Times New Roman" w:hAnsi="Times New Roman" w:cs="Times New Roman"/>
                <w:sz w:val="24"/>
                <w:szCs w:val="24"/>
                <w:lang w:eastAsia="hi-IN" w:bidi="hi-IN"/>
              </w:rPr>
            </w:pPr>
          </w:p>
        </w:tc>
        <w:tc>
          <w:tcPr>
            <w:tcW w:w="4971" w:type="dxa"/>
            <w:tcBorders>
              <w:top w:val="single" w:sz="4" w:space="0" w:color="auto"/>
              <w:left w:val="single" w:sz="4" w:space="0" w:color="auto"/>
              <w:bottom w:val="single" w:sz="4" w:space="0" w:color="auto"/>
              <w:right w:val="single" w:sz="4" w:space="0" w:color="auto"/>
            </w:tcBorders>
          </w:tcPr>
          <w:p w:rsidR="00E369BA" w:rsidRPr="00E369BA" w:rsidRDefault="00E369BA" w:rsidP="00E369BA">
            <w:pPr>
              <w:widowControl w:val="0"/>
              <w:suppressAutoHyphens/>
              <w:autoSpaceDE w:val="0"/>
              <w:spacing w:after="0" w:line="240" w:lineRule="auto"/>
              <w:ind w:firstLine="463"/>
              <w:contextualSpacing/>
              <w:rPr>
                <w:rFonts w:ascii="Times New Roman" w:eastAsia="Times New Roman" w:hAnsi="Times New Roman" w:cs="Times New Roman"/>
                <w:sz w:val="24"/>
                <w:szCs w:val="24"/>
                <w:lang w:bidi="hi-IN"/>
              </w:rPr>
            </w:pPr>
          </w:p>
        </w:tc>
      </w:tr>
    </w:tbl>
    <w:p w:rsidR="00E369BA" w:rsidRPr="00E369BA" w:rsidRDefault="00E369BA" w:rsidP="00E369BA">
      <w:pPr>
        <w:widowControl w:val="0"/>
        <w:shd w:val="clear" w:color="auto" w:fill="FFFFFF"/>
        <w:suppressAutoHyphens/>
        <w:autoSpaceDE w:val="0"/>
        <w:spacing w:after="0" w:line="240" w:lineRule="auto"/>
        <w:contextualSpacing/>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 xml:space="preserve">Ректор ЧУОО ВО «ОмГА» </w:t>
      </w:r>
    </w:p>
    <w:p w:rsidR="00E369BA" w:rsidRPr="00E369BA" w:rsidRDefault="00E369BA" w:rsidP="00E369BA">
      <w:pPr>
        <w:widowControl w:val="0"/>
        <w:shd w:val="clear" w:color="auto" w:fill="FFFFFF"/>
        <w:suppressAutoHyphens/>
        <w:autoSpaceDE w:val="0"/>
        <w:spacing w:after="0" w:line="240" w:lineRule="auto"/>
        <w:contextualSpacing/>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 xml:space="preserve">                                                </w:t>
      </w:r>
    </w:p>
    <w:p w:rsidR="00E369BA" w:rsidRPr="00E369BA" w:rsidRDefault="00E369BA" w:rsidP="00E369BA">
      <w:pPr>
        <w:widowControl w:val="0"/>
        <w:shd w:val="clear" w:color="auto" w:fill="FFFFFF"/>
        <w:suppressAutoHyphens/>
        <w:autoSpaceDE w:val="0"/>
        <w:spacing w:after="0" w:line="240" w:lineRule="auto"/>
        <w:contextualSpacing/>
        <w:rPr>
          <w:rFonts w:ascii="Times New Roman" w:eastAsia="Times New Roman" w:hAnsi="Times New Roman" w:cs="Times New Roman"/>
          <w:sz w:val="24"/>
          <w:szCs w:val="24"/>
          <w:lang w:eastAsia="hi-IN" w:bidi="hi-IN"/>
        </w:rPr>
      </w:pPr>
      <w:r w:rsidRPr="00E369BA">
        <w:rPr>
          <w:rFonts w:ascii="Times New Roman" w:eastAsia="Times New Roman" w:hAnsi="Times New Roman" w:cs="Times New Roman"/>
          <w:sz w:val="24"/>
          <w:szCs w:val="24"/>
          <w:lang w:eastAsia="hi-IN" w:bidi="hi-IN"/>
        </w:rPr>
        <w:t>_________________/Еремеев А.Э./                                _____________/________________/</w:t>
      </w:r>
    </w:p>
    <w:p w:rsidR="00E369BA" w:rsidRPr="00E369BA" w:rsidRDefault="00E369BA" w:rsidP="00E369BA">
      <w:pPr>
        <w:widowControl w:val="0"/>
        <w:shd w:val="clear" w:color="auto" w:fill="FFFFFF"/>
        <w:suppressAutoHyphens/>
        <w:autoSpaceDE w:val="0"/>
        <w:spacing w:after="0" w:line="240" w:lineRule="auto"/>
        <w:contextualSpacing/>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contextualSpacing/>
        <w:rPr>
          <w:rFonts w:ascii="Times New Roman" w:eastAsia="Times New Roman" w:hAnsi="Times New Roman" w:cs="Times New Roman"/>
          <w:sz w:val="24"/>
          <w:szCs w:val="24"/>
          <w:lang w:eastAsia="hi-IN" w:bidi="hi-IN"/>
        </w:rPr>
      </w:pPr>
    </w:p>
    <w:p w:rsidR="00E369BA" w:rsidRPr="00E369BA" w:rsidRDefault="00E369BA" w:rsidP="00E369BA">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hi-IN" w:bidi="hi-IN"/>
        </w:rPr>
      </w:pPr>
      <w:r w:rsidRPr="00E369BA">
        <w:rPr>
          <w:rFonts w:ascii="Times New Roman" w:eastAsia="Times New Roman" w:hAnsi="Times New Roman" w:cs="Times New Roman"/>
          <w:sz w:val="24"/>
          <w:szCs w:val="24"/>
          <w:lang w:eastAsia="hi-IN" w:bidi="hi-IN"/>
        </w:rPr>
        <w:t xml:space="preserve">     м.п.                                                                                          м.п.</w:t>
      </w:r>
    </w:p>
    <w:p w:rsidR="00E369BA" w:rsidRPr="00E369BA" w:rsidRDefault="00E369BA" w:rsidP="00E369BA">
      <w:pPr>
        <w:autoSpaceDN w:val="0"/>
        <w:spacing w:after="0" w:line="240" w:lineRule="auto"/>
        <w:jc w:val="center"/>
        <w:rPr>
          <w:rFonts w:ascii="Times New Roman" w:eastAsia="Times New Roman" w:hAnsi="Times New Roman" w:cs="Times New Roman"/>
          <w:sz w:val="24"/>
          <w:szCs w:val="24"/>
        </w:rPr>
      </w:pPr>
    </w:p>
    <w:p w:rsidR="00E369BA" w:rsidRPr="00E369BA" w:rsidRDefault="00E369BA" w:rsidP="00E369BA">
      <w:pPr>
        <w:autoSpaceDN w:val="0"/>
        <w:spacing w:after="0" w:line="240" w:lineRule="auto"/>
        <w:jc w:val="center"/>
        <w:rPr>
          <w:rFonts w:ascii="Times New Roman" w:eastAsia="Times New Roman" w:hAnsi="Times New Roman" w:cs="Times New Roman"/>
          <w:sz w:val="24"/>
          <w:szCs w:val="24"/>
        </w:rPr>
      </w:pPr>
    </w:p>
    <w:p w:rsidR="00E369BA" w:rsidRPr="00E369BA" w:rsidRDefault="00E369BA" w:rsidP="00E369BA">
      <w:pPr>
        <w:keepNext/>
        <w:widowControl w:val="0"/>
        <w:shd w:val="clear" w:color="auto" w:fill="FFFFFF"/>
        <w:autoSpaceDE w:val="0"/>
        <w:autoSpaceDN w:val="0"/>
        <w:adjustRightInd w:val="0"/>
        <w:spacing w:after="60" w:line="240" w:lineRule="auto"/>
        <w:ind w:firstLine="709"/>
        <w:jc w:val="center"/>
        <w:outlineLvl w:val="2"/>
        <w:rPr>
          <w:rFonts w:ascii="Times New Roman" w:eastAsia="Times New Roman" w:hAnsi="Times New Roman" w:cs="Times New Roman"/>
          <w:sz w:val="20"/>
          <w:szCs w:val="20"/>
        </w:rPr>
      </w:pPr>
    </w:p>
    <w:p w:rsidR="00E369BA" w:rsidRPr="00E369BA" w:rsidRDefault="00E369BA" w:rsidP="00E369BA">
      <w:pPr>
        <w:widowControl w:val="0"/>
        <w:autoSpaceDE w:val="0"/>
        <w:autoSpaceDN w:val="0"/>
        <w:adjustRightInd w:val="0"/>
        <w:spacing w:after="0" w:line="240" w:lineRule="auto"/>
        <w:rPr>
          <w:rFonts w:ascii="Times New Roman" w:eastAsia="Times New Roman" w:hAnsi="Times New Roman" w:cs="Times New Roman"/>
          <w:sz w:val="20"/>
          <w:szCs w:val="20"/>
        </w:rPr>
      </w:pPr>
    </w:p>
    <w:p w:rsidR="00E369BA" w:rsidRPr="00E369BA" w:rsidRDefault="00E369BA" w:rsidP="00E369BA">
      <w:pPr>
        <w:spacing w:after="0" w:line="240" w:lineRule="auto"/>
        <w:jc w:val="both"/>
        <w:rPr>
          <w:rFonts w:ascii="Times New Roman" w:eastAsia="Times New Roman" w:hAnsi="Times New Roman" w:cs="Times New Roman"/>
          <w:sz w:val="24"/>
          <w:szCs w:val="24"/>
        </w:rPr>
      </w:pPr>
    </w:p>
    <w:p w:rsidR="004F0837" w:rsidRDefault="004F0837" w:rsidP="004F0837">
      <w:pPr>
        <w:autoSpaceDE w:val="0"/>
        <w:autoSpaceDN w:val="0"/>
        <w:adjustRightInd w:val="0"/>
        <w:jc w:val="right"/>
        <w:rPr>
          <w:rFonts w:ascii="Times New Roman" w:eastAsia="Times New Roman" w:hAnsi="Times New Roman" w:cs="Times New Roman"/>
          <w:bCs/>
          <w:sz w:val="28"/>
          <w:szCs w:val="28"/>
        </w:rPr>
      </w:pPr>
    </w:p>
    <w:p w:rsidR="004E6DCD" w:rsidRPr="00EC60D4" w:rsidRDefault="004F0837" w:rsidP="004F0837">
      <w:pPr>
        <w:autoSpaceDE w:val="0"/>
        <w:autoSpaceDN w:val="0"/>
        <w:adjustRightInd w:val="0"/>
        <w:spacing w:after="0" w:line="240" w:lineRule="auto"/>
        <w:jc w:val="right"/>
        <w:rPr>
          <w:rFonts w:ascii="Times New Roman" w:hAnsi="Times New Roman" w:cs="Times New Roman"/>
          <w:bCs/>
          <w:sz w:val="28"/>
          <w:szCs w:val="28"/>
        </w:rPr>
      </w:pPr>
      <w:r>
        <w:rPr>
          <w:rFonts w:ascii="Times New Roman" w:eastAsia="Times New Roman" w:hAnsi="Times New Roman" w:cs="Times New Roman"/>
          <w:bCs/>
          <w:sz w:val="28"/>
          <w:szCs w:val="28"/>
        </w:rPr>
        <w:br w:type="page"/>
      </w:r>
      <w:r w:rsidR="004E6DCD" w:rsidRPr="00EC60D4">
        <w:rPr>
          <w:rFonts w:ascii="Times New Roman" w:hAnsi="Times New Roman" w:cs="Times New Roman"/>
          <w:bCs/>
          <w:sz w:val="28"/>
          <w:szCs w:val="28"/>
        </w:rPr>
        <w:t>Приложение 6.</w:t>
      </w:r>
    </w:p>
    <w:p w:rsidR="004E6DCD" w:rsidRPr="00EC60D4"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EC60D4">
        <w:rPr>
          <w:rFonts w:ascii="Times New Roman" w:hAnsi="Times New Roman" w:cs="Times New Roman"/>
          <w:bCs/>
          <w:sz w:val="28"/>
          <w:szCs w:val="28"/>
        </w:rPr>
        <w:t xml:space="preserve">Частное  учреждение образовательная организация </w:t>
      </w:r>
    </w:p>
    <w:p w:rsidR="004E6DCD" w:rsidRPr="00EC60D4"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EC60D4">
        <w:rPr>
          <w:rFonts w:ascii="Times New Roman" w:hAnsi="Times New Roman" w:cs="Times New Roman"/>
          <w:bCs/>
          <w:sz w:val="28"/>
          <w:szCs w:val="28"/>
        </w:rPr>
        <w:t>высшего образования «Омская гуманитарная академия»</w:t>
      </w:r>
    </w:p>
    <w:p w:rsidR="004E6DCD" w:rsidRPr="00EC60D4" w:rsidRDefault="004E6DCD" w:rsidP="004E6DCD">
      <w:pPr>
        <w:autoSpaceDE w:val="0"/>
        <w:autoSpaceDN w:val="0"/>
        <w:adjustRightInd w:val="0"/>
        <w:spacing w:after="0" w:line="240" w:lineRule="auto"/>
        <w:jc w:val="center"/>
        <w:rPr>
          <w:rFonts w:ascii="Times New Roman" w:hAnsi="Times New Roman" w:cs="Times New Roman"/>
          <w:b/>
          <w:bCs/>
          <w:sz w:val="28"/>
          <w:szCs w:val="28"/>
        </w:rPr>
      </w:pPr>
    </w:p>
    <w:p w:rsidR="004E6DCD" w:rsidRPr="00EC60D4" w:rsidRDefault="004E6DCD" w:rsidP="004E6DCD">
      <w:pPr>
        <w:pStyle w:val="Default"/>
        <w:jc w:val="center"/>
        <w:rPr>
          <w:sz w:val="28"/>
          <w:szCs w:val="28"/>
        </w:rPr>
      </w:pPr>
      <w:r w:rsidRPr="00EC60D4">
        <w:rPr>
          <w:sz w:val="28"/>
          <w:szCs w:val="28"/>
        </w:rPr>
        <w:t xml:space="preserve">СОВМЕСТНЫЙ  РАБОЧИЙ ГРАФИК (ПЛАН) ПРАКТИКИ </w:t>
      </w:r>
    </w:p>
    <w:p w:rsidR="004E6DCD" w:rsidRPr="00EC60D4" w:rsidRDefault="004E6DCD" w:rsidP="004E6DCD">
      <w:pPr>
        <w:pStyle w:val="Default"/>
        <w:spacing w:before="240"/>
        <w:jc w:val="center"/>
      </w:pPr>
      <w:r w:rsidRPr="00EC60D4">
        <w:rPr>
          <w:sz w:val="28"/>
          <w:szCs w:val="28"/>
        </w:rPr>
        <w:t xml:space="preserve">__________________________________________________________________ </w:t>
      </w:r>
      <w:r w:rsidRPr="00EC60D4">
        <w:t xml:space="preserve">(Ф.И.О. обучающегося) </w:t>
      </w:r>
    </w:p>
    <w:p w:rsidR="002B0E56" w:rsidRPr="002B0E56" w:rsidRDefault="002B0E56" w:rsidP="002B0E56">
      <w:pPr>
        <w:pStyle w:val="Default"/>
        <w:contextualSpacing/>
        <w:jc w:val="both"/>
        <w:rPr>
          <w:sz w:val="28"/>
          <w:szCs w:val="28"/>
        </w:rPr>
      </w:pPr>
      <w:r w:rsidRPr="002B0E56">
        <w:rPr>
          <w:sz w:val="28"/>
          <w:szCs w:val="28"/>
        </w:rPr>
        <w:t>Направление подготовки: 44.03.0</w:t>
      </w:r>
      <w:r w:rsidR="00E369BA">
        <w:rPr>
          <w:sz w:val="28"/>
          <w:szCs w:val="28"/>
        </w:rPr>
        <w:t>2 Психолого-педагогическое</w:t>
      </w:r>
      <w:r w:rsidRPr="002B0E56">
        <w:rPr>
          <w:sz w:val="28"/>
          <w:szCs w:val="28"/>
        </w:rPr>
        <w:t xml:space="preserve"> образование</w:t>
      </w:r>
    </w:p>
    <w:p w:rsidR="002B0E56" w:rsidRPr="002B0E56" w:rsidRDefault="002B0E56" w:rsidP="002B0E56">
      <w:pPr>
        <w:pStyle w:val="Default"/>
        <w:contextualSpacing/>
        <w:jc w:val="both"/>
        <w:rPr>
          <w:sz w:val="28"/>
          <w:szCs w:val="28"/>
        </w:rPr>
      </w:pPr>
      <w:r w:rsidRPr="002B0E56">
        <w:rPr>
          <w:sz w:val="28"/>
          <w:szCs w:val="28"/>
        </w:rPr>
        <w:t xml:space="preserve">Направленность (профиль): </w:t>
      </w:r>
      <w:r w:rsidR="00E369BA">
        <w:rPr>
          <w:sz w:val="28"/>
          <w:szCs w:val="28"/>
        </w:rPr>
        <w:t>Инклюзивное образование</w:t>
      </w:r>
    </w:p>
    <w:p w:rsidR="00363666" w:rsidRPr="00EC60D4" w:rsidRDefault="00363666" w:rsidP="00B609A6">
      <w:pPr>
        <w:pStyle w:val="Default"/>
        <w:ind w:firstLine="709"/>
        <w:jc w:val="both"/>
        <w:rPr>
          <w:sz w:val="28"/>
          <w:szCs w:val="28"/>
        </w:rPr>
      </w:pPr>
      <w:r w:rsidRPr="00EC60D4">
        <w:rPr>
          <w:sz w:val="28"/>
          <w:szCs w:val="28"/>
        </w:rPr>
        <w:t>Вид практики: Учебная</w:t>
      </w:r>
      <w:r w:rsidR="00E369BA">
        <w:rPr>
          <w:sz w:val="28"/>
          <w:szCs w:val="28"/>
        </w:rPr>
        <w:t xml:space="preserve"> </w:t>
      </w:r>
      <w:r w:rsidRPr="00EC60D4">
        <w:rPr>
          <w:sz w:val="28"/>
          <w:szCs w:val="28"/>
        </w:rPr>
        <w:t>практика</w:t>
      </w:r>
    </w:p>
    <w:p w:rsidR="00691FF7" w:rsidRDefault="00363666" w:rsidP="00691FF7">
      <w:pPr>
        <w:spacing w:after="0" w:line="240" w:lineRule="auto"/>
        <w:ind w:firstLine="709"/>
        <w:jc w:val="both"/>
        <w:rPr>
          <w:rFonts w:ascii="Times New Roman" w:hAnsi="Times New Roman" w:cs="Times New Roman"/>
          <w:sz w:val="28"/>
          <w:szCs w:val="28"/>
        </w:rPr>
      </w:pPr>
      <w:r w:rsidRPr="00EC60D4">
        <w:rPr>
          <w:rFonts w:ascii="Times New Roman" w:hAnsi="Times New Roman" w:cs="Times New Roman"/>
          <w:sz w:val="28"/>
          <w:szCs w:val="28"/>
        </w:rPr>
        <w:t xml:space="preserve">Тип практики: Практика по </w:t>
      </w:r>
      <w:r w:rsidR="00691FF7" w:rsidRPr="00691FF7">
        <w:rPr>
          <w:rFonts w:ascii="Times New Roman" w:hAnsi="Times New Roman" w:cs="Times New Roman"/>
          <w:sz w:val="28"/>
          <w:szCs w:val="28"/>
        </w:rPr>
        <w:t>получению первичных профессиональных умений и навыков, в том числе первичных умений  и навыков научно-исследовательской деятельности (летняя вожатская практика)</w:t>
      </w:r>
    </w:p>
    <w:p w:rsidR="00363666" w:rsidRPr="00691FF7" w:rsidRDefault="00363666" w:rsidP="00691FF7">
      <w:pPr>
        <w:spacing w:after="0" w:line="240" w:lineRule="auto"/>
        <w:ind w:firstLine="709"/>
        <w:jc w:val="both"/>
        <w:rPr>
          <w:rFonts w:ascii="Times New Roman" w:hAnsi="Times New Roman" w:cs="Times New Roman"/>
          <w:sz w:val="28"/>
          <w:szCs w:val="28"/>
        </w:rPr>
      </w:pPr>
      <w:r w:rsidRPr="00691FF7">
        <w:rPr>
          <w:rFonts w:ascii="Times New Roman" w:hAnsi="Times New Roman" w:cs="Times New Roman"/>
          <w:sz w:val="28"/>
          <w:szCs w:val="28"/>
        </w:rPr>
        <w:t>Руководитель практики от ОмГА ________________________________________________</w:t>
      </w:r>
    </w:p>
    <w:p w:rsidR="00363666" w:rsidRPr="00EC60D4" w:rsidRDefault="00363666" w:rsidP="00B609A6">
      <w:pPr>
        <w:pStyle w:val="Default"/>
        <w:jc w:val="both"/>
        <w:rPr>
          <w:sz w:val="28"/>
          <w:szCs w:val="28"/>
        </w:rPr>
      </w:pPr>
      <w:r w:rsidRPr="00EC60D4">
        <w:rPr>
          <w:sz w:val="28"/>
          <w:szCs w:val="28"/>
        </w:rPr>
        <w:t xml:space="preserve">                                                          (</w:t>
      </w:r>
      <w:r w:rsidRPr="00EC60D4">
        <w:rPr>
          <w:sz w:val="22"/>
          <w:szCs w:val="22"/>
        </w:rPr>
        <w:t>Уч. степень, уч. звание, Фамилия И.О.)</w:t>
      </w:r>
    </w:p>
    <w:p w:rsidR="00363666" w:rsidRPr="00EC60D4" w:rsidRDefault="00363666" w:rsidP="00B609A6">
      <w:pPr>
        <w:pStyle w:val="Default"/>
        <w:rPr>
          <w:sz w:val="28"/>
          <w:szCs w:val="28"/>
        </w:rPr>
      </w:pPr>
      <w:r w:rsidRPr="00EC60D4">
        <w:rPr>
          <w:sz w:val="28"/>
          <w:szCs w:val="28"/>
        </w:rPr>
        <w:t>Наименование профильной организации ___________________________________</w:t>
      </w:r>
    </w:p>
    <w:p w:rsidR="00B609A6" w:rsidRPr="00EC60D4" w:rsidRDefault="00363666" w:rsidP="00B609A6">
      <w:pPr>
        <w:pStyle w:val="Default"/>
        <w:jc w:val="both"/>
        <w:rPr>
          <w:sz w:val="28"/>
          <w:szCs w:val="28"/>
        </w:rPr>
      </w:pPr>
      <w:r w:rsidRPr="00EC60D4">
        <w:rPr>
          <w:sz w:val="28"/>
          <w:szCs w:val="28"/>
        </w:rPr>
        <w:t>____________________________________________</w:t>
      </w:r>
      <w:r w:rsidR="00B609A6" w:rsidRPr="00EC60D4">
        <w:rPr>
          <w:sz w:val="28"/>
          <w:szCs w:val="28"/>
        </w:rPr>
        <w:t>____________________</w:t>
      </w:r>
    </w:p>
    <w:p w:rsidR="00363666" w:rsidRPr="00EC60D4" w:rsidRDefault="00363666" w:rsidP="00B609A6">
      <w:pPr>
        <w:pStyle w:val="Default"/>
        <w:rPr>
          <w:sz w:val="28"/>
          <w:szCs w:val="28"/>
        </w:rPr>
      </w:pPr>
      <w:r w:rsidRPr="00EC60D4">
        <w:rPr>
          <w:sz w:val="28"/>
          <w:szCs w:val="28"/>
        </w:rPr>
        <w:t>Руководитель практики от профильной организации_________________________________</w:t>
      </w:r>
    </w:p>
    <w:p w:rsidR="00363666" w:rsidRPr="00EC60D4" w:rsidRDefault="00363666" w:rsidP="00B609A6">
      <w:pPr>
        <w:pStyle w:val="Default"/>
        <w:jc w:val="both"/>
        <w:rPr>
          <w:sz w:val="22"/>
          <w:szCs w:val="22"/>
        </w:rPr>
      </w:pPr>
      <w:r w:rsidRPr="00EC60D4">
        <w:rPr>
          <w:sz w:val="28"/>
          <w:szCs w:val="28"/>
        </w:rPr>
        <w:t>(</w:t>
      </w:r>
      <w:r w:rsidRPr="00EC60D4">
        <w:rPr>
          <w:sz w:val="22"/>
          <w:szCs w:val="22"/>
        </w:rPr>
        <w:t xml:space="preserve">должность Ф.И.О.) </w:t>
      </w:r>
    </w:p>
    <w:tbl>
      <w:tblPr>
        <w:tblStyle w:val="af4"/>
        <w:tblW w:w="10314" w:type="dxa"/>
        <w:tblLook w:val="04A0" w:firstRow="1" w:lastRow="0" w:firstColumn="1" w:lastColumn="0" w:noHBand="0" w:noVBand="1"/>
      </w:tblPr>
      <w:tblGrid>
        <w:gridCol w:w="817"/>
        <w:gridCol w:w="2126"/>
        <w:gridCol w:w="7371"/>
      </w:tblGrid>
      <w:tr w:rsidR="004E6DCD" w:rsidRPr="00EC60D4" w:rsidTr="004D24D3">
        <w:tc>
          <w:tcPr>
            <w:tcW w:w="817" w:type="dxa"/>
          </w:tcPr>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w:t>
            </w:r>
          </w:p>
        </w:tc>
        <w:tc>
          <w:tcPr>
            <w:tcW w:w="2126" w:type="dxa"/>
          </w:tcPr>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 xml:space="preserve">Сроки </w:t>
            </w:r>
          </w:p>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проведения</w:t>
            </w:r>
          </w:p>
        </w:tc>
        <w:tc>
          <w:tcPr>
            <w:tcW w:w="7371" w:type="dxa"/>
          </w:tcPr>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Планируемые работы</w:t>
            </w:r>
          </w:p>
        </w:tc>
      </w:tr>
      <w:tr w:rsidR="004E6DCD" w:rsidRPr="00EC60D4" w:rsidTr="004D24D3">
        <w:tc>
          <w:tcPr>
            <w:tcW w:w="817" w:type="dxa"/>
          </w:tcPr>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1.</w:t>
            </w:r>
          </w:p>
        </w:tc>
        <w:tc>
          <w:tcPr>
            <w:tcW w:w="2126" w:type="dxa"/>
          </w:tcPr>
          <w:p w:rsidR="004E6DCD" w:rsidRPr="00EC60D4" w:rsidRDefault="004E6DCD" w:rsidP="00C17903">
            <w:pPr>
              <w:jc w:val="center"/>
              <w:rPr>
                <w:rFonts w:ascii="Times New Roman" w:hAnsi="Times New Roman" w:cs="Times New Roman"/>
                <w:sz w:val="28"/>
                <w:szCs w:val="28"/>
              </w:rPr>
            </w:pPr>
          </w:p>
        </w:tc>
        <w:tc>
          <w:tcPr>
            <w:tcW w:w="7371" w:type="dxa"/>
          </w:tcPr>
          <w:p w:rsidR="004E6DCD" w:rsidRPr="00EC60D4" w:rsidRDefault="004E6DCD" w:rsidP="00C17903">
            <w:pPr>
              <w:rPr>
                <w:rFonts w:ascii="Times New Roman" w:hAnsi="Times New Roman" w:cs="Times New Roman"/>
                <w:sz w:val="28"/>
                <w:szCs w:val="28"/>
              </w:rPr>
            </w:pPr>
            <w:r w:rsidRPr="00EC60D4">
              <w:rPr>
                <w:rFonts w:ascii="Times New Roman" w:hAnsi="Times New Roman" w:cs="Times New Roman"/>
                <w:sz w:val="28"/>
                <w:szCs w:val="28"/>
              </w:rPr>
              <w:t>Инструктаж по технике безопасности</w:t>
            </w:r>
          </w:p>
        </w:tc>
      </w:tr>
      <w:tr w:rsidR="004E6DCD" w:rsidRPr="00EC60D4" w:rsidTr="004D24D3">
        <w:tc>
          <w:tcPr>
            <w:tcW w:w="817" w:type="dxa"/>
          </w:tcPr>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2.</w:t>
            </w:r>
          </w:p>
        </w:tc>
        <w:tc>
          <w:tcPr>
            <w:tcW w:w="2126" w:type="dxa"/>
          </w:tcPr>
          <w:p w:rsidR="004E6DCD" w:rsidRPr="00EC60D4" w:rsidRDefault="004E6DCD" w:rsidP="00C17903">
            <w:pPr>
              <w:jc w:val="center"/>
              <w:rPr>
                <w:rFonts w:ascii="Times New Roman" w:hAnsi="Times New Roman" w:cs="Times New Roman"/>
                <w:sz w:val="28"/>
                <w:szCs w:val="28"/>
              </w:rPr>
            </w:pPr>
          </w:p>
        </w:tc>
        <w:tc>
          <w:tcPr>
            <w:tcW w:w="7371" w:type="dxa"/>
          </w:tcPr>
          <w:p w:rsidR="004E6DCD" w:rsidRPr="00EC60D4" w:rsidRDefault="004E6DCD" w:rsidP="00691FF7">
            <w:pPr>
              <w:rPr>
                <w:rFonts w:ascii="Times New Roman" w:hAnsi="Times New Roman" w:cs="Times New Roman"/>
                <w:sz w:val="28"/>
                <w:szCs w:val="28"/>
              </w:rPr>
            </w:pPr>
            <w:r w:rsidRPr="00EC60D4">
              <w:rPr>
                <w:rFonts w:ascii="Times New Roman" w:hAnsi="Times New Roman" w:cs="Times New Roman"/>
                <w:sz w:val="28"/>
                <w:szCs w:val="28"/>
              </w:rPr>
              <w:t xml:space="preserve">Описание </w:t>
            </w:r>
            <w:r w:rsidR="00691FF7">
              <w:rPr>
                <w:rFonts w:ascii="Times New Roman" w:hAnsi="Times New Roman" w:cs="Times New Roman"/>
                <w:sz w:val="28"/>
                <w:szCs w:val="28"/>
              </w:rPr>
              <w:t>базы прпктики</w:t>
            </w:r>
          </w:p>
        </w:tc>
      </w:tr>
      <w:tr w:rsidR="004E6DCD" w:rsidRPr="00EC60D4" w:rsidTr="00607E51">
        <w:trPr>
          <w:trHeight w:val="754"/>
        </w:trPr>
        <w:tc>
          <w:tcPr>
            <w:tcW w:w="817" w:type="dxa"/>
          </w:tcPr>
          <w:p w:rsidR="004E6DCD" w:rsidRPr="00EC60D4" w:rsidRDefault="004E6DCD" w:rsidP="00C17903">
            <w:pPr>
              <w:jc w:val="center"/>
              <w:rPr>
                <w:rFonts w:ascii="Times New Roman" w:hAnsi="Times New Roman" w:cs="Times New Roman"/>
                <w:sz w:val="28"/>
                <w:szCs w:val="28"/>
              </w:rPr>
            </w:pPr>
            <w:r w:rsidRPr="00EC60D4">
              <w:rPr>
                <w:rFonts w:ascii="Times New Roman" w:hAnsi="Times New Roman" w:cs="Times New Roman"/>
                <w:sz w:val="28"/>
                <w:szCs w:val="28"/>
              </w:rPr>
              <w:t>3.</w:t>
            </w:r>
          </w:p>
        </w:tc>
        <w:tc>
          <w:tcPr>
            <w:tcW w:w="2126" w:type="dxa"/>
          </w:tcPr>
          <w:p w:rsidR="004E6DCD" w:rsidRPr="00EC60D4" w:rsidRDefault="004E6DCD" w:rsidP="00C17903">
            <w:pPr>
              <w:jc w:val="center"/>
              <w:rPr>
                <w:rFonts w:ascii="Times New Roman" w:hAnsi="Times New Roman" w:cs="Times New Roman"/>
                <w:sz w:val="28"/>
                <w:szCs w:val="28"/>
              </w:rPr>
            </w:pPr>
          </w:p>
        </w:tc>
        <w:tc>
          <w:tcPr>
            <w:tcW w:w="7371" w:type="dxa"/>
          </w:tcPr>
          <w:p w:rsidR="004E6DCD" w:rsidRPr="00EC60D4" w:rsidRDefault="004E6DCD" w:rsidP="00691FF7">
            <w:pPr>
              <w:jc w:val="both"/>
              <w:rPr>
                <w:rFonts w:ascii="Times New Roman" w:hAnsi="Times New Roman" w:cs="Times New Roman"/>
                <w:sz w:val="28"/>
                <w:szCs w:val="28"/>
              </w:rPr>
            </w:pPr>
            <w:r w:rsidRPr="00EC60D4">
              <w:rPr>
                <w:rStyle w:val="ae"/>
                <w:rFonts w:ascii="Times New Roman" w:hAnsi="Times New Roman" w:cs="Times New Roman"/>
                <w:noProof/>
                <w:color w:val="000000"/>
                <w:sz w:val="28"/>
                <w:szCs w:val="28"/>
              </w:rPr>
              <w:t xml:space="preserve">Изучить </w:t>
            </w:r>
            <w:r w:rsidR="00607E51" w:rsidRPr="00EC60D4">
              <w:rPr>
                <w:rStyle w:val="ae"/>
                <w:rFonts w:ascii="Times New Roman" w:hAnsi="Times New Roman" w:cs="Times New Roman"/>
                <w:noProof/>
                <w:color w:val="000000"/>
                <w:sz w:val="28"/>
                <w:szCs w:val="28"/>
              </w:rPr>
              <w:t xml:space="preserve">нормативно-правовую и учебно-методическую документацию </w:t>
            </w:r>
            <w:r w:rsidR="00691FF7">
              <w:rPr>
                <w:rStyle w:val="ae"/>
                <w:rFonts w:ascii="Times New Roman" w:hAnsi="Times New Roman" w:cs="Times New Roman"/>
                <w:noProof/>
                <w:color w:val="000000"/>
                <w:sz w:val="28"/>
                <w:szCs w:val="28"/>
              </w:rPr>
              <w:t>работы лагеря и вожатого</w:t>
            </w:r>
          </w:p>
        </w:tc>
      </w:tr>
      <w:tr w:rsidR="004C01E3" w:rsidRPr="00EC60D4" w:rsidTr="004C01E3">
        <w:trPr>
          <w:trHeight w:val="411"/>
        </w:trPr>
        <w:tc>
          <w:tcPr>
            <w:tcW w:w="817" w:type="dxa"/>
          </w:tcPr>
          <w:p w:rsidR="004C01E3" w:rsidRPr="00EC60D4" w:rsidRDefault="004C01E3" w:rsidP="00C17903">
            <w:pPr>
              <w:jc w:val="center"/>
              <w:rPr>
                <w:rFonts w:ascii="Times New Roman" w:hAnsi="Times New Roman" w:cs="Times New Roman"/>
                <w:sz w:val="28"/>
                <w:szCs w:val="28"/>
              </w:rPr>
            </w:pPr>
            <w:r w:rsidRPr="00EC60D4">
              <w:rPr>
                <w:rFonts w:ascii="Times New Roman" w:hAnsi="Times New Roman" w:cs="Times New Roman"/>
                <w:sz w:val="28"/>
                <w:szCs w:val="28"/>
              </w:rPr>
              <w:t>4</w:t>
            </w:r>
          </w:p>
        </w:tc>
        <w:tc>
          <w:tcPr>
            <w:tcW w:w="2126" w:type="dxa"/>
          </w:tcPr>
          <w:p w:rsidR="004C01E3" w:rsidRPr="00EC60D4" w:rsidRDefault="004C01E3" w:rsidP="00C17903">
            <w:pPr>
              <w:jc w:val="center"/>
              <w:rPr>
                <w:rFonts w:ascii="Times New Roman" w:hAnsi="Times New Roman" w:cs="Times New Roman"/>
                <w:sz w:val="28"/>
                <w:szCs w:val="28"/>
              </w:rPr>
            </w:pPr>
          </w:p>
        </w:tc>
        <w:tc>
          <w:tcPr>
            <w:tcW w:w="7371" w:type="dxa"/>
          </w:tcPr>
          <w:p w:rsidR="004C01E3" w:rsidRPr="00EC60D4" w:rsidRDefault="004C01E3" w:rsidP="009E1A9C">
            <w:pPr>
              <w:jc w:val="both"/>
              <w:rPr>
                <w:rStyle w:val="ae"/>
                <w:rFonts w:ascii="Times New Roman" w:hAnsi="Times New Roman" w:cs="Times New Roman"/>
                <w:noProof/>
                <w:color w:val="000000"/>
                <w:sz w:val="28"/>
                <w:szCs w:val="28"/>
              </w:rPr>
            </w:pPr>
            <w:r w:rsidRPr="00EC60D4">
              <w:rPr>
                <w:rStyle w:val="ae"/>
                <w:rFonts w:ascii="Times New Roman" w:hAnsi="Times New Roman" w:cs="Times New Roman"/>
                <w:noProof/>
                <w:color w:val="000000"/>
                <w:sz w:val="28"/>
                <w:szCs w:val="28"/>
              </w:rPr>
              <w:t xml:space="preserve">Изучить специфику работы </w:t>
            </w:r>
            <w:r w:rsidR="009E1A9C">
              <w:rPr>
                <w:rFonts w:ascii="Times New Roman" w:hAnsi="Times New Roman"/>
                <w:sz w:val="28"/>
                <w:szCs w:val="28"/>
              </w:rPr>
              <w:t>специалистов</w:t>
            </w:r>
            <w:r w:rsidR="009E1A9C" w:rsidRPr="00B436F0">
              <w:rPr>
                <w:rFonts w:ascii="Times New Roman" w:hAnsi="Times New Roman" w:cs="Times New Roman"/>
                <w:sz w:val="28"/>
                <w:szCs w:val="28"/>
              </w:rPr>
              <w:t xml:space="preserve"> в образовательном учреждении</w:t>
            </w:r>
          </w:p>
        </w:tc>
      </w:tr>
      <w:tr w:rsidR="004E6DCD" w:rsidRPr="00EC60D4" w:rsidTr="004D24D3">
        <w:tc>
          <w:tcPr>
            <w:tcW w:w="817" w:type="dxa"/>
          </w:tcPr>
          <w:p w:rsidR="004E6DCD" w:rsidRPr="00EC60D4" w:rsidRDefault="009E1A9C" w:rsidP="00C17903">
            <w:pPr>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4E6DCD" w:rsidRPr="00EC60D4" w:rsidRDefault="004E6DCD" w:rsidP="00C17903">
            <w:pPr>
              <w:jc w:val="center"/>
              <w:rPr>
                <w:rFonts w:ascii="Times New Roman" w:hAnsi="Times New Roman" w:cs="Times New Roman"/>
                <w:sz w:val="28"/>
                <w:szCs w:val="28"/>
              </w:rPr>
            </w:pPr>
          </w:p>
        </w:tc>
        <w:tc>
          <w:tcPr>
            <w:tcW w:w="7371" w:type="dxa"/>
          </w:tcPr>
          <w:p w:rsidR="004E6DCD" w:rsidRPr="00EC60D4" w:rsidRDefault="004E6DCD" w:rsidP="00607E51">
            <w:pPr>
              <w:tabs>
                <w:tab w:val="right" w:leader="dot" w:pos="284"/>
                <w:tab w:val="left" w:pos="851"/>
                <w:tab w:val="left" w:pos="1701"/>
                <w:tab w:val="right" w:leader="dot" w:pos="10065"/>
              </w:tabs>
              <w:ind w:right="-57"/>
              <w:jc w:val="both"/>
              <w:rPr>
                <w:rFonts w:ascii="Times New Roman" w:hAnsi="Times New Roman" w:cs="Times New Roman"/>
                <w:sz w:val="28"/>
                <w:szCs w:val="28"/>
              </w:rPr>
            </w:pPr>
          </w:p>
        </w:tc>
      </w:tr>
      <w:tr w:rsidR="009E1A9C" w:rsidRPr="00EC60D4" w:rsidTr="004D24D3">
        <w:tc>
          <w:tcPr>
            <w:tcW w:w="817" w:type="dxa"/>
          </w:tcPr>
          <w:p w:rsidR="009E1A9C" w:rsidRPr="00EC60D4" w:rsidRDefault="009E1A9C" w:rsidP="00C17903">
            <w:pPr>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9E1A9C" w:rsidRPr="00EC60D4" w:rsidRDefault="009E1A9C" w:rsidP="00C17903">
            <w:pPr>
              <w:jc w:val="center"/>
              <w:rPr>
                <w:rFonts w:ascii="Times New Roman" w:hAnsi="Times New Roman" w:cs="Times New Roman"/>
                <w:sz w:val="28"/>
                <w:szCs w:val="28"/>
              </w:rPr>
            </w:pPr>
          </w:p>
        </w:tc>
        <w:tc>
          <w:tcPr>
            <w:tcW w:w="7371" w:type="dxa"/>
          </w:tcPr>
          <w:p w:rsidR="009E1A9C" w:rsidRPr="00B436F0" w:rsidRDefault="009E1A9C" w:rsidP="00607E51">
            <w:pPr>
              <w:tabs>
                <w:tab w:val="right" w:leader="dot" w:pos="284"/>
                <w:tab w:val="left" w:pos="851"/>
                <w:tab w:val="left" w:pos="1701"/>
                <w:tab w:val="right" w:leader="dot" w:pos="10065"/>
              </w:tabs>
              <w:ind w:right="-57"/>
              <w:jc w:val="both"/>
              <w:rPr>
                <w:rFonts w:ascii="Times New Roman" w:hAnsi="Times New Roman" w:cs="Times New Roman"/>
                <w:sz w:val="28"/>
                <w:szCs w:val="28"/>
              </w:rPr>
            </w:pPr>
          </w:p>
        </w:tc>
      </w:tr>
      <w:tr w:rsidR="004E6DCD" w:rsidRPr="00EC60D4" w:rsidTr="004D24D3">
        <w:tc>
          <w:tcPr>
            <w:tcW w:w="817" w:type="dxa"/>
          </w:tcPr>
          <w:p w:rsidR="004E6DCD" w:rsidRPr="00EC60D4" w:rsidRDefault="009E1A9C" w:rsidP="00C17903">
            <w:pPr>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4E6DCD" w:rsidRPr="00EC60D4" w:rsidRDefault="004E6DCD" w:rsidP="00C17903">
            <w:pPr>
              <w:jc w:val="center"/>
              <w:rPr>
                <w:rFonts w:ascii="Times New Roman" w:hAnsi="Times New Roman" w:cs="Times New Roman"/>
                <w:sz w:val="28"/>
                <w:szCs w:val="28"/>
              </w:rPr>
            </w:pPr>
          </w:p>
        </w:tc>
        <w:tc>
          <w:tcPr>
            <w:tcW w:w="7371" w:type="dxa"/>
          </w:tcPr>
          <w:p w:rsidR="004E6DCD" w:rsidRPr="00EC60D4" w:rsidRDefault="004E6DCD" w:rsidP="004E6DCD">
            <w:pPr>
              <w:rPr>
                <w:rFonts w:ascii="Times New Roman" w:hAnsi="Times New Roman" w:cs="Times New Roman"/>
                <w:sz w:val="28"/>
                <w:szCs w:val="28"/>
              </w:rPr>
            </w:pPr>
          </w:p>
        </w:tc>
      </w:tr>
      <w:tr w:rsidR="002B0E56" w:rsidRPr="00EC60D4" w:rsidTr="004D24D3">
        <w:tc>
          <w:tcPr>
            <w:tcW w:w="817" w:type="dxa"/>
          </w:tcPr>
          <w:p w:rsidR="002B0E56" w:rsidRDefault="002B0E56" w:rsidP="00C17903">
            <w:pPr>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2B0E56" w:rsidRPr="00EC60D4" w:rsidRDefault="002B0E56" w:rsidP="00C17903">
            <w:pPr>
              <w:jc w:val="center"/>
              <w:rPr>
                <w:rFonts w:ascii="Times New Roman" w:hAnsi="Times New Roman" w:cs="Times New Roman"/>
                <w:sz w:val="28"/>
                <w:szCs w:val="28"/>
              </w:rPr>
            </w:pPr>
          </w:p>
        </w:tc>
        <w:tc>
          <w:tcPr>
            <w:tcW w:w="7371" w:type="dxa"/>
          </w:tcPr>
          <w:p w:rsidR="002B0E56" w:rsidRPr="00EC60D4" w:rsidRDefault="002B0E56" w:rsidP="004E6DCD">
            <w:pPr>
              <w:rPr>
                <w:rFonts w:ascii="Times New Roman" w:hAnsi="Times New Roman" w:cs="Times New Roman"/>
                <w:sz w:val="28"/>
                <w:szCs w:val="28"/>
              </w:rPr>
            </w:pPr>
          </w:p>
        </w:tc>
      </w:tr>
      <w:tr w:rsidR="002B0E56" w:rsidRPr="00EC60D4" w:rsidTr="004D24D3">
        <w:tc>
          <w:tcPr>
            <w:tcW w:w="817" w:type="dxa"/>
          </w:tcPr>
          <w:p w:rsidR="002B0E56" w:rsidRDefault="002B0E56" w:rsidP="00C17903">
            <w:pPr>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2B0E56" w:rsidRPr="00EC60D4" w:rsidRDefault="002B0E56" w:rsidP="00C17903">
            <w:pPr>
              <w:jc w:val="center"/>
              <w:rPr>
                <w:rFonts w:ascii="Times New Roman" w:hAnsi="Times New Roman" w:cs="Times New Roman"/>
                <w:sz w:val="28"/>
                <w:szCs w:val="28"/>
              </w:rPr>
            </w:pPr>
          </w:p>
        </w:tc>
        <w:tc>
          <w:tcPr>
            <w:tcW w:w="7371" w:type="dxa"/>
          </w:tcPr>
          <w:p w:rsidR="002B0E56" w:rsidRPr="00EC60D4" w:rsidRDefault="002B0E56" w:rsidP="004E6DCD">
            <w:pPr>
              <w:rPr>
                <w:rFonts w:ascii="Times New Roman" w:hAnsi="Times New Roman" w:cs="Times New Roman"/>
                <w:sz w:val="28"/>
                <w:szCs w:val="28"/>
              </w:rPr>
            </w:pPr>
          </w:p>
        </w:tc>
      </w:tr>
      <w:tr w:rsidR="004E6DCD" w:rsidRPr="00EC60D4" w:rsidTr="004D24D3">
        <w:tc>
          <w:tcPr>
            <w:tcW w:w="817" w:type="dxa"/>
          </w:tcPr>
          <w:p w:rsidR="004E6DCD" w:rsidRPr="00EC60D4" w:rsidRDefault="002B0E56" w:rsidP="00C17903">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4E6DCD" w:rsidRPr="00EC60D4" w:rsidRDefault="004E6DCD" w:rsidP="00C17903">
            <w:pPr>
              <w:jc w:val="center"/>
              <w:rPr>
                <w:rFonts w:ascii="Times New Roman" w:hAnsi="Times New Roman" w:cs="Times New Roman"/>
                <w:sz w:val="28"/>
                <w:szCs w:val="28"/>
              </w:rPr>
            </w:pPr>
          </w:p>
        </w:tc>
        <w:tc>
          <w:tcPr>
            <w:tcW w:w="7371" w:type="dxa"/>
          </w:tcPr>
          <w:p w:rsidR="004E6DCD" w:rsidRPr="00EC60D4" w:rsidRDefault="004E6DCD" w:rsidP="00C17903">
            <w:pPr>
              <w:jc w:val="both"/>
              <w:rPr>
                <w:rFonts w:ascii="Times New Roman" w:hAnsi="Times New Roman" w:cs="Times New Roman"/>
                <w:sz w:val="28"/>
                <w:szCs w:val="28"/>
              </w:rPr>
            </w:pPr>
            <w:r w:rsidRPr="00EC60D4">
              <w:rPr>
                <w:rFonts w:ascii="Times New Roman" w:hAnsi="Times New Roman" w:cs="Times New Roman"/>
                <w:sz w:val="28"/>
                <w:szCs w:val="28"/>
              </w:rPr>
              <w:t>Подготовка и предоставление отчета о прохождении практики.</w:t>
            </w:r>
          </w:p>
        </w:tc>
      </w:tr>
    </w:tbl>
    <w:p w:rsidR="004E6DCD" w:rsidRPr="00EC60D4" w:rsidRDefault="004E6DCD" w:rsidP="004E6DCD">
      <w:pPr>
        <w:autoSpaceDE w:val="0"/>
        <w:autoSpaceDN w:val="0"/>
        <w:adjustRightInd w:val="0"/>
        <w:spacing w:after="0" w:line="240" w:lineRule="auto"/>
        <w:rPr>
          <w:rFonts w:ascii="Times New Roman" w:hAnsi="Times New Roman" w:cs="Times New Roman"/>
          <w:sz w:val="28"/>
          <w:szCs w:val="28"/>
        </w:rPr>
      </w:pPr>
      <w:r w:rsidRPr="00EC60D4">
        <w:rPr>
          <w:rFonts w:ascii="Times New Roman" w:hAnsi="Times New Roman" w:cs="Times New Roman"/>
          <w:sz w:val="28"/>
          <w:szCs w:val="28"/>
        </w:rPr>
        <w:t>Заведующий кафедрой:</w:t>
      </w:r>
      <w:r w:rsidRPr="00EC60D4">
        <w:rPr>
          <w:rFonts w:ascii="Times New Roman" w:hAnsi="Times New Roman" w:cs="Times New Roman"/>
          <w:sz w:val="28"/>
          <w:szCs w:val="28"/>
        </w:rPr>
        <w:tab/>
      </w:r>
      <w:r w:rsidRPr="00EC60D4">
        <w:rPr>
          <w:rFonts w:ascii="Times New Roman" w:hAnsi="Times New Roman" w:cs="Times New Roman"/>
          <w:sz w:val="28"/>
          <w:szCs w:val="28"/>
        </w:rPr>
        <w:tab/>
        <w:t>___________________ / ___________________</w:t>
      </w:r>
    </w:p>
    <w:p w:rsidR="004E6DCD" w:rsidRPr="00EC60D4" w:rsidRDefault="004E6DCD" w:rsidP="004E6DCD">
      <w:pPr>
        <w:autoSpaceDE w:val="0"/>
        <w:autoSpaceDN w:val="0"/>
        <w:adjustRightInd w:val="0"/>
        <w:spacing w:after="0" w:line="240" w:lineRule="auto"/>
        <w:rPr>
          <w:rFonts w:ascii="Times New Roman" w:hAnsi="Times New Roman" w:cs="Times New Roman"/>
          <w:sz w:val="28"/>
          <w:szCs w:val="28"/>
        </w:rPr>
      </w:pPr>
      <w:r w:rsidRPr="00EC60D4">
        <w:rPr>
          <w:rFonts w:ascii="Times New Roman" w:hAnsi="Times New Roman" w:cs="Times New Roman"/>
          <w:sz w:val="28"/>
          <w:szCs w:val="28"/>
        </w:rPr>
        <w:t xml:space="preserve">Руководитель практики от </w:t>
      </w:r>
    </w:p>
    <w:p w:rsidR="004E6DCD" w:rsidRPr="00EC60D4" w:rsidRDefault="004E6DCD" w:rsidP="004E6DCD">
      <w:pPr>
        <w:autoSpaceDE w:val="0"/>
        <w:autoSpaceDN w:val="0"/>
        <w:adjustRightInd w:val="0"/>
        <w:spacing w:after="0" w:line="240" w:lineRule="auto"/>
        <w:rPr>
          <w:rFonts w:ascii="Times New Roman" w:hAnsi="Times New Roman" w:cs="Times New Roman"/>
          <w:sz w:val="28"/>
          <w:szCs w:val="28"/>
        </w:rPr>
      </w:pPr>
      <w:r w:rsidRPr="00EC60D4">
        <w:rPr>
          <w:rFonts w:ascii="Times New Roman" w:hAnsi="Times New Roman" w:cs="Times New Roman"/>
          <w:sz w:val="28"/>
          <w:szCs w:val="28"/>
        </w:rPr>
        <w:t>ЧУОО ВО «ОмГА»</w:t>
      </w:r>
      <w:r w:rsidRPr="00EC60D4">
        <w:rPr>
          <w:rFonts w:ascii="Times New Roman" w:hAnsi="Times New Roman" w:cs="Times New Roman"/>
          <w:sz w:val="28"/>
          <w:szCs w:val="28"/>
        </w:rPr>
        <w:tab/>
      </w:r>
      <w:r w:rsidRPr="00EC60D4">
        <w:rPr>
          <w:rFonts w:ascii="Times New Roman" w:hAnsi="Times New Roman" w:cs="Times New Roman"/>
          <w:sz w:val="28"/>
          <w:szCs w:val="28"/>
        </w:rPr>
        <w:tab/>
        <w:t>___________________ / ____________________</w:t>
      </w:r>
    </w:p>
    <w:p w:rsidR="004E6DCD" w:rsidRPr="00EC60D4" w:rsidRDefault="004E6DCD" w:rsidP="004E6DCD">
      <w:pPr>
        <w:autoSpaceDE w:val="0"/>
        <w:autoSpaceDN w:val="0"/>
        <w:adjustRightInd w:val="0"/>
        <w:spacing w:after="0" w:line="240" w:lineRule="auto"/>
        <w:rPr>
          <w:rFonts w:ascii="Times New Roman" w:hAnsi="Times New Roman" w:cs="Times New Roman"/>
          <w:sz w:val="28"/>
          <w:szCs w:val="28"/>
        </w:rPr>
      </w:pPr>
    </w:p>
    <w:p w:rsidR="004D24D3" w:rsidRPr="00EC60D4" w:rsidRDefault="004E6DCD" w:rsidP="004D24D3">
      <w:pPr>
        <w:autoSpaceDE w:val="0"/>
        <w:autoSpaceDN w:val="0"/>
        <w:adjustRightInd w:val="0"/>
        <w:spacing w:after="0" w:line="240" w:lineRule="auto"/>
        <w:rPr>
          <w:rFonts w:ascii="Times New Roman" w:hAnsi="Times New Roman" w:cs="Times New Roman"/>
          <w:sz w:val="28"/>
          <w:szCs w:val="28"/>
        </w:rPr>
      </w:pPr>
      <w:r w:rsidRPr="00EC60D4">
        <w:rPr>
          <w:rFonts w:ascii="Times New Roman" w:hAnsi="Times New Roman" w:cs="Times New Roman"/>
          <w:sz w:val="28"/>
          <w:szCs w:val="28"/>
        </w:rPr>
        <w:t xml:space="preserve">Руководитель практики </w:t>
      </w:r>
      <w:r w:rsidR="004D24D3" w:rsidRPr="00EC60D4">
        <w:rPr>
          <w:rFonts w:ascii="Times New Roman" w:hAnsi="Times New Roman" w:cs="Times New Roman"/>
          <w:sz w:val="28"/>
          <w:szCs w:val="28"/>
        </w:rPr>
        <w:t>профильной организации_</w:t>
      </w:r>
      <w:r w:rsidR="009E1A9C" w:rsidRPr="00EC60D4">
        <w:rPr>
          <w:rFonts w:ascii="Times New Roman" w:hAnsi="Times New Roman" w:cs="Times New Roman"/>
          <w:sz w:val="28"/>
          <w:szCs w:val="28"/>
        </w:rPr>
        <w:t>__________</w:t>
      </w:r>
      <w:r w:rsidR="009E1A9C">
        <w:rPr>
          <w:rFonts w:ascii="Times New Roman" w:hAnsi="Times New Roman" w:cs="Times New Roman"/>
          <w:sz w:val="28"/>
          <w:szCs w:val="28"/>
        </w:rPr>
        <w:t>___/ ___________</w:t>
      </w:r>
    </w:p>
    <w:p w:rsidR="004E6DCD" w:rsidRPr="00EC60D4" w:rsidRDefault="004E6DCD" w:rsidP="004E6DCD">
      <w:pPr>
        <w:spacing w:after="0" w:line="240" w:lineRule="auto"/>
        <w:rPr>
          <w:rFonts w:ascii="Times New Roman" w:hAnsi="Times New Roman" w:cs="Times New Roman"/>
          <w:sz w:val="28"/>
          <w:szCs w:val="28"/>
        </w:rPr>
      </w:pPr>
    </w:p>
    <w:p w:rsidR="007C223D" w:rsidRPr="00EC60D4" w:rsidRDefault="007C223D" w:rsidP="007C223D">
      <w:pPr>
        <w:shd w:val="clear" w:color="auto" w:fill="FFFFFF"/>
        <w:spacing w:after="0" w:line="240" w:lineRule="auto"/>
        <w:rPr>
          <w:rFonts w:ascii="Times New Roman" w:hAnsi="Times New Roman" w:cs="Times New Roman"/>
          <w:sz w:val="28"/>
          <w:szCs w:val="28"/>
        </w:rPr>
      </w:pPr>
      <w:r w:rsidRPr="00EC60D4">
        <w:rPr>
          <w:rFonts w:ascii="Times New Roman" w:hAnsi="Times New Roman" w:cs="Times New Roman"/>
          <w:sz w:val="28"/>
          <w:szCs w:val="28"/>
        </w:rPr>
        <w:t>.                                                                                          м.п.</w:t>
      </w:r>
    </w:p>
    <w:p w:rsidR="004E6DCD" w:rsidRPr="00EC60D4" w:rsidRDefault="004E6DCD" w:rsidP="004E6DCD"/>
    <w:p w:rsidR="0038688C" w:rsidRPr="00EC60D4" w:rsidRDefault="0038688C" w:rsidP="004E6DCD"/>
    <w:p w:rsidR="0038688C" w:rsidRPr="00EC60D4" w:rsidRDefault="0038688C" w:rsidP="0038688C">
      <w:pPr>
        <w:spacing w:after="0" w:line="360" w:lineRule="auto"/>
        <w:ind w:left="4100" w:firstLine="720"/>
        <w:jc w:val="right"/>
        <w:rPr>
          <w:rFonts w:ascii="Times New Roman" w:eastAsia="Times New Roman" w:hAnsi="Times New Roman" w:cs="Times New Roman"/>
          <w:bCs/>
          <w:sz w:val="28"/>
          <w:szCs w:val="28"/>
        </w:rPr>
      </w:pPr>
      <w:r w:rsidRPr="00EC60D4">
        <w:rPr>
          <w:rFonts w:ascii="Times New Roman" w:eastAsia="Times New Roman" w:hAnsi="Times New Roman" w:cs="Times New Roman"/>
          <w:bCs/>
          <w:sz w:val="28"/>
          <w:szCs w:val="28"/>
        </w:rPr>
        <w:t xml:space="preserve">Приложение </w:t>
      </w:r>
      <w:r w:rsidR="00363666" w:rsidRPr="00EC60D4">
        <w:rPr>
          <w:rFonts w:ascii="Times New Roman" w:eastAsia="Times New Roman" w:hAnsi="Times New Roman" w:cs="Times New Roman"/>
          <w:bCs/>
          <w:sz w:val="28"/>
          <w:szCs w:val="28"/>
        </w:rPr>
        <w:t>7</w:t>
      </w:r>
    </w:p>
    <w:p w:rsidR="0038688C" w:rsidRPr="004F0837" w:rsidRDefault="0038688C" w:rsidP="004F0837">
      <w:pPr>
        <w:spacing w:after="0" w:line="240" w:lineRule="auto"/>
        <w:jc w:val="center"/>
        <w:rPr>
          <w:rFonts w:ascii="Times New Roman" w:eastAsia="Times New Roman" w:hAnsi="Times New Roman" w:cs="Times New Roman"/>
          <w:i/>
          <w:sz w:val="28"/>
          <w:szCs w:val="28"/>
        </w:rPr>
      </w:pPr>
      <w:r w:rsidRPr="00EC60D4">
        <w:rPr>
          <w:rFonts w:ascii="Times New Roman" w:eastAsia="Times New Roman" w:hAnsi="Times New Roman" w:cs="Times New Roman"/>
          <w:i/>
          <w:sz w:val="24"/>
          <w:szCs w:val="28"/>
        </w:rPr>
        <w:t xml:space="preserve">Образец заявления для прохождения учебной практики  </w:t>
      </w:r>
    </w:p>
    <w:p w:rsidR="004F0837" w:rsidRPr="004F0837" w:rsidRDefault="004F0837" w:rsidP="00E369BA">
      <w:pPr>
        <w:tabs>
          <w:tab w:val="left" w:pos="4680"/>
          <w:tab w:val="left" w:pos="5040"/>
        </w:tabs>
        <w:autoSpaceDE w:val="0"/>
        <w:autoSpaceDN w:val="0"/>
        <w:adjustRightInd w:val="0"/>
        <w:jc w:val="center"/>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ЗАЯВЛЕНИЕ</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Прошу направить для прохождения учебной практики (практики по получению первичных профессиональных умений и навыков</w:t>
      </w:r>
      <w:r w:rsidR="00E369BA">
        <w:rPr>
          <w:rFonts w:ascii="Times New Roman" w:eastAsia="Times New Roman" w:hAnsi="Times New Roman" w:cs="Times New Roman"/>
          <w:sz w:val="28"/>
          <w:szCs w:val="28"/>
        </w:rPr>
        <w:t>, в том числе первичных умений и навыков научно-исследовательской деятельности</w:t>
      </w:r>
      <w:r w:rsidR="00377B8E">
        <w:rPr>
          <w:rFonts w:ascii="Times New Roman" w:eastAsia="Times New Roman" w:hAnsi="Times New Roman" w:cs="Times New Roman"/>
          <w:sz w:val="28"/>
          <w:szCs w:val="28"/>
        </w:rPr>
        <w:t xml:space="preserve"> </w:t>
      </w:r>
      <w:r w:rsidR="00377B8E" w:rsidRPr="00377B8E">
        <w:rPr>
          <w:rFonts w:ascii="Times New Roman" w:hAnsi="Times New Roman" w:cs="Times New Roman"/>
          <w:sz w:val="28"/>
          <w:szCs w:val="28"/>
        </w:rPr>
        <w:t>(летняя вожатская практика</w:t>
      </w:r>
      <w:r w:rsidRPr="00377B8E">
        <w:rPr>
          <w:rFonts w:ascii="Times New Roman" w:eastAsia="Times New Roman" w:hAnsi="Times New Roman" w:cs="Times New Roman"/>
          <w:sz w:val="28"/>
          <w:szCs w:val="28"/>
        </w:rPr>
        <w:t>)</w:t>
      </w:r>
      <w:r w:rsidR="00E369BA">
        <w:rPr>
          <w:rFonts w:ascii="Times New Roman" w:eastAsia="Times New Roman" w:hAnsi="Times New Roman" w:cs="Times New Roman"/>
          <w:sz w:val="28"/>
          <w:szCs w:val="28"/>
        </w:rPr>
        <w:t>)</w:t>
      </w:r>
      <w:r w:rsidRPr="004F0837">
        <w:rPr>
          <w:rFonts w:ascii="Times New Roman" w:eastAsia="Times New Roman" w:hAnsi="Times New Roman" w:cs="Times New Roman"/>
          <w:sz w:val="28"/>
          <w:szCs w:val="28"/>
        </w:rPr>
        <w:t xml:space="preserve"> в ___________________________________________________________________________________________________________________________________</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color w:val="FF0000"/>
          <w:sz w:val="20"/>
          <w:szCs w:val="20"/>
        </w:rPr>
      </w:pPr>
      <w:r w:rsidRPr="004F0837">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color w:val="FF0000"/>
          <w:sz w:val="28"/>
          <w:szCs w:val="28"/>
        </w:rPr>
      </w:pPr>
      <w:r w:rsidRPr="004F0837">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Контактная информация:_______ _____________________________________</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и назначить руководителем практики от ОмГА:</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__________________________________________________________________</w:t>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sz w:val="16"/>
          <w:szCs w:val="16"/>
        </w:rPr>
        <w:t xml:space="preserve">(Ф.И.О., </w:t>
      </w:r>
      <w:r w:rsidRPr="004F0837">
        <w:rPr>
          <w:rFonts w:ascii="Times New Roman" w:eastAsia="Times New Roman" w:hAnsi="Times New Roman" w:cs="Times New Roman"/>
          <w:b/>
          <w:sz w:val="16"/>
          <w:szCs w:val="16"/>
        </w:rPr>
        <w:t>должность преподавателя</w:t>
      </w:r>
      <w:r w:rsidRPr="004F0837">
        <w:rPr>
          <w:rFonts w:ascii="Times New Roman" w:eastAsia="Times New Roman" w:hAnsi="Times New Roman" w:cs="Times New Roman"/>
          <w:sz w:val="16"/>
          <w:szCs w:val="16"/>
        </w:rPr>
        <w:t>)</w:t>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Руководителем практики от профильной организации:</w:t>
      </w:r>
    </w:p>
    <w:p w:rsidR="004F0837" w:rsidRPr="004F0837" w:rsidRDefault="004F0837" w:rsidP="004F0837">
      <w:pPr>
        <w:tabs>
          <w:tab w:val="left" w:pos="4680"/>
          <w:tab w:val="left" w:pos="5040"/>
        </w:tabs>
        <w:autoSpaceDE w:val="0"/>
        <w:autoSpaceDN w:val="0"/>
        <w:adjustRightInd w:val="0"/>
        <w:jc w:val="both"/>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__________________________________________________________________</w:t>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sz w:val="16"/>
          <w:szCs w:val="16"/>
        </w:rPr>
        <w:t xml:space="preserve">(Ф.И.О., </w:t>
      </w:r>
      <w:r w:rsidRPr="004F0837">
        <w:rPr>
          <w:rFonts w:ascii="Times New Roman" w:eastAsia="Times New Roman" w:hAnsi="Times New Roman" w:cs="Times New Roman"/>
          <w:b/>
          <w:sz w:val="16"/>
          <w:szCs w:val="16"/>
        </w:rPr>
        <w:t>должность руководителя практики</w:t>
      </w:r>
      <w:r w:rsidRPr="004F0837">
        <w:rPr>
          <w:rFonts w:ascii="Times New Roman" w:eastAsia="Times New Roman" w:hAnsi="Times New Roman" w:cs="Times New Roman"/>
          <w:sz w:val="16"/>
          <w:szCs w:val="16"/>
        </w:rPr>
        <w:t>)</w:t>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Обучающийся _______</w:t>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sz w:val="28"/>
          <w:szCs w:val="28"/>
        </w:rPr>
        <w:t>_____________________</w:t>
      </w:r>
      <w:r w:rsidRPr="004F0837">
        <w:rPr>
          <w:rFonts w:ascii="Times New Roman" w:eastAsia="Times New Roman" w:hAnsi="Times New Roman" w:cs="Times New Roman"/>
          <w:sz w:val="28"/>
          <w:szCs w:val="28"/>
        </w:rPr>
        <w:tab/>
      </w:r>
      <w:r w:rsidRPr="004F0837">
        <w:rPr>
          <w:rFonts w:ascii="Times New Roman" w:eastAsia="Times New Roman" w:hAnsi="Times New Roman" w:cs="Times New Roman"/>
          <w:sz w:val="28"/>
          <w:szCs w:val="28"/>
        </w:rPr>
        <w:tab/>
      </w:r>
      <w:r w:rsidRPr="004F0837">
        <w:rPr>
          <w:rFonts w:ascii="Times New Roman" w:eastAsia="Times New Roman" w:hAnsi="Times New Roman" w:cs="Times New Roman"/>
          <w:sz w:val="28"/>
          <w:szCs w:val="28"/>
        </w:rPr>
        <w:tab/>
      </w:r>
      <w:r w:rsidRPr="004F0837">
        <w:rPr>
          <w:rFonts w:ascii="Times New Roman" w:eastAsia="Times New Roman" w:hAnsi="Times New Roman" w:cs="Times New Roman"/>
          <w:sz w:val="28"/>
          <w:szCs w:val="28"/>
        </w:rPr>
        <w:tab/>
        <w:t xml:space="preserve">                         ___________</w:t>
      </w:r>
    </w:p>
    <w:p w:rsidR="004F0837" w:rsidRPr="004F0837" w:rsidRDefault="004F0837" w:rsidP="004F0837">
      <w:pPr>
        <w:autoSpaceDE w:val="0"/>
        <w:autoSpaceDN w:val="0"/>
        <w:adjustRightInd w:val="0"/>
        <w:rPr>
          <w:rFonts w:ascii="Times New Roman" w:eastAsia="Times New Roman" w:hAnsi="Times New Roman" w:cs="Times New Roman"/>
          <w:sz w:val="16"/>
          <w:szCs w:val="16"/>
        </w:rPr>
      </w:pPr>
      <w:r w:rsidRPr="004F0837">
        <w:rPr>
          <w:rFonts w:ascii="Times New Roman" w:eastAsia="Times New Roman" w:hAnsi="Times New Roman" w:cs="Times New Roman"/>
          <w:sz w:val="16"/>
          <w:szCs w:val="16"/>
        </w:rPr>
        <w:t xml:space="preserve">Ф.И.О. (полностью) </w:t>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t xml:space="preserve">   (подпись)</w:t>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rPr>
        <w:t>Руководитель практики</w:t>
      </w:r>
      <w:r w:rsidRPr="004F0837">
        <w:rPr>
          <w:rFonts w:ascii="Times New Roman" w:eastAsia="Times New Roman" w:hAnsi="Times New Roman" w:cs="Times New Roman"/>
        </w:rPr>
        <w:tab/>
      </w:r>
      <w:r w:rsidRPr="004F0837">
        <w:rPr>
          <w:rFonts w:ascii="Times New Roman" w:eastAsia="Times New Roman" w:hAnsi="Times New Roman" w:cs="Times New Roman"/>
        </w:rPr>
        <w:tab/>
      </w:r>
      <w:r w:rsidRPr="004F0837">
        <w:rPr>
          <w:rFonts w:ascii="Times New Roman" w:eastAsia="Times New Roman" w:hAnsi="Times New Roman" w:cs="Times New Roman"/>
        </w:rPr>
        <w:tab/>
      </w:r>
      <w:r w:rsidRPr="004F0837">
        <w:rPr>
          <w:rFonts w:ascii="Times New Roman" w:eastAsia="Times New Roman" w:hAnsi="Times New Roman" w:cs="Times New Roman"/>
        </w:rPr>
        <w:tab/>
      </w:r>
    </w:p>
    <w:p w:rsidR="004F0837" w:rsidRPr="004F0837"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rPr>
        <w:t>__________________________</w:t>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28"/>
          <w:szCs w:val="28"/>
        </w:rPr>
        <w:t>___________</w:t>
      </w:r>
    </w:p>
    <w:p w:rsidR="004F0837" w:rsidRPr="004F0837" w:rsidRDefault="004F0837" w:rsidP="004F0837">
      <w:pPr>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rPr>
          <w:rFonts w:ascii="Times New Roman" w:eastAsia="Times New Roman" w:hAnsi="Times New Roman" w:cs="Times New Roman"/>
          <w:sz w:val="16"/>
          <w:szCs w:val="16"/>
        </w:rPr>
      </w:pPr>
      <w:r w:rsidRPr="004F0837">
        <w:rPr>
          <w:rFonts w:ascii="Times New Roman" w:eastAsia="Times New Roman" w:hAnsi="Times New Roman" w:cs="Times New Roman"/>
          <w:sz w:val="16"/>
          <w:szCs w:val="16"/>
        </w:rPr>
        <w:t>(Ф.И.О., должность преподавателя)</w:t>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r>
      <w:r w:rsidRPr="004F0837">
        <w:rPr>
          <w:rFonts w:ascii="Times New Roman" w:eastAsia="Times New Roman" w:hAnsi="Times New Roman" w:cs="Times New Roman"/>
          <w:sz w:val="16"/>
          <w:szCs w:val="16"/>
        </w:rPr>
        <w:tab/>
        <w:t xml:space="preserve">   (подпись)</w:t>
      </w:r>
    </w:p>
    <w:p w:rsidR="004F0837" w:rsidRPr="004F0837" w:rsidRDefault="004F0837" w:rsidP="004F0837">
      <w:pPr>
        <w:autoSpaceDE w:val="0"/>
        <w:autoSpaceDN w:val="0"/>
        <w:adjustRightInd w:val="0"/>
        <w:rPr>
          <w:rFonts w:ascii="Times New Roman" w:eastAsia="Times New Roman" w:hAnsi="Times New Roman" w:cs="Times New Roman"/>
        </w:rPr>
      </w:pPr>
      <w:r w:rsidRPr="004F0837">
        <w:rPr>
          <w:rFonts w:ascii="Times New Roman" w:eastAsia="Times New Roman" w:hAnsi="Times New Roman" w:cs="Times New Roman"/>
        </w:rPr>
        <w:t>Зав. кафедрой</w:t>
      </w:r>
    </w:p>
    <w:p w:rsidR="004F0837" w:rsidRPr="0059301A" w:rsidRDefault="004F0837" w:rsidP="004F0837">
      <w:pPr>
        <w:autoSpaceDE w:val="0"/>
        <w:autoSpaceDN w:val="0"/>
        <w:adjustRightInd w:val="0"/>
        <w:rPr>
          <w:rFonts w:ascii="Times New Roman" w:eastAsia="Times New Roman" w:hAnsi="Times New Roman" w:cs="Times New Roman"/>
          <w:sz w:val="28"/>
          <w:szCs w:val="28"/>
        </w:rPr>
      </w:pPr>
      <w:r w:rsidRPr="004F0837">
        <w:rPr>
          <w:rFonts w:ascii="Times New Roman" w:eastAsia="Times New Roman" w:hAnsi="Times New Roman" w:cs="Times New Roman"/>
        </w:rPr>
        <w:t>__________________________</w:t>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28"/>
          <w:szCs w:val="28"/>
        </w:rPr>
        <w:t xml:space="preserve">                                                       ___________</w:t>
      </w:r>
    </w:p>
    <w:p w:rsidR="004F0837" w:rsidRPr="004F0837" w:rsidRDefault="004F0837" w:rsidP="004F0837">
      <w:pPr>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rPr>
          <w:rFonts w:ascii="Times New Roman" w:eastAsia="Times New Roman" w:hAnsi="Times New Roman" w:cs="Times New Roman"/>
          <w:sz w:val="16"/>
          <w:szCs w:val="16"/>
        </w:rPr>
      </w:pPr>
      <w:r w:rsidRPr="0059301A">
        <w:rPr>
          <w:rFonts w:ascii="Times New Roman" w:eastAsia="Times New Roman" w:hAnsi="Times New Roman" w:cs="Times New Roman"/>
          <w:sz w:val="16"/>
          <w:szCs w:val="16"/>
        </w:rPr>
        <w:t>(Ф.И.О., должность)</w:t>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16"/>
          <w:szCs w:val="16"/>
        </w:rPr>
        <w:tab/>
      </w:r>
      <w:r w:rsidRPr="0059301A">
        <w:rPr>
          <w:rFonts w:ascii="Times New Roman" w:eastAsia="Times New Roman" w:hAnsi="Times New Roman" w:cs="Times New Roman"/>
          <w:sz w:val="16"/>
          <w:szCs w:val="16"/>
        </w:rPr>
        <w:tab/>
        <w:t xml:space="preserve">   (подпись)</w:t>
      </w:r>
    </w:p>
    <w:p w:rsidR="004F0837" w:rsidRDefault="004F0837" w:rsidP="004F0837">
      <w:pPr>
        <w:tabs>
          <w:tab w:val="left" w:pos="4680"/>
          <w:tab w:val="left" w:pos="5040"/>
        </w:tabs>
        <w:autoSpaceDE w:val="0"/>
        <w:autoSpaceDN w:val="0"/>
        <w:adjustRightInd w:val="0"/>
        <w:rPr>
          <w:rFonts w:ascii="Times New Roman" w:eastAsia="Times New Roman" w:hAnsi="Times New Roman" w:cs="Times New Roman"/>
          <w:sz w:val="28"/>
          <w:szCs w:val="28"/>
        </w:rPr>
      </w:pPr>
      <w:r w:rsidRPr="0059301A">
        <w:rPr>
          <w:rFonts w:ascii="Times New Roman" w:eastAsia="Times New Roman" w:hAnsi="Times New Roman" w:cs="Times New Roman"/>
          <w:sz w:val="28"/>
          <w:szCs w:val="28"/>
        </w:rPr>
        <w:t>______________</w:t>
      </w:r>
    </w:p>
    <w:p w:rsidR="004F0837" w:rsidRPr="004F0837" w:rsidRDefault="004F0837" w:rsidP="004F0837">
      <w:pPr>
        <w:tabs>
          <w:tab w:val="left" w:pos="4680"/>
          <w:tab w:val="left" w:pos="5040"/>
        </w:tabs>
        <w:autoSpaceDE w:val="0"/>
        <w:autoSpaceDN w:val="0"/>
        <w:adjustRightInd w:val="0"/>
        <w:rPr>
          <w:rFonts w:ascii="Times New Roman" w:eastAsia="Times New Roman" w:hAnsi="Times New Roman" w:cs="Times New Roman"/>
          <w:sz w:val="28"/>
          <w:szCs w:val="28"/>
        </w:rPr>
      </w:pPr>
      <w:r w:rsidRPr="0059301A">
        <w:rPr>
          <w:rFonts w:ascii="Times New Roman" w:eastAsia="Times New Roman" w:hAnsi="Times New Roman" w:cs="Times New Roman"/>
        </w:rPr>
        <w:t>дата (</w:t>
      </w:r>
      <w:r w:rsidRPr="0059301A">
        <w:rPr>
          <w:rFonts w:ascii="Times New Roman" w:eastAsia="Times New Roman" w:hAnsi="Times New Roman" w:cs="Times New Roman"/>
          <w:color w:val="FF0000"/>
        </w:rPr>
        <w:t>за 14 дней до прохождения практики</w:t>
      </w:r>
      <w:r w:rsidRPr="0059301A">
        <w:rPr>
          <w:rFonts w:ascii="Times New Roman" w:eastAsia="Times New Roman" w:hAnsi="Times New Roman" w:cs="Times New Roman"/>
        </w:rPr>
        <w:t>)</w:t>
      </w:r>
    </w:p>
    <w:p w:rsidR="004A3A1B" w:rsidRDefault="004A3A1B"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4A3A1B" w:rsidRDefault="004A3A1B"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4A3A1B" w:rsidRDefault="004A3A1B" w:rsidP="004A3A1B">
      <w:pPr>
        <w:spacing w:after="0" w:line="360" w:lineRule="auto"/>
        <w:ind w:left="4100" w:firstLine="720"/>
        <w:jc w:val="right"/>
        <w:rPr>
          <w:rFonts w:ascii="Times New Roman" w:eastAsia="Times New Roman" w:hAnsi="Times New Roman" w:cs="Times New Roman"/>
          <w:bCs/>
          <w:sz w:val="28"/>
          <w:szCs w:val="28"/>
        </w:rPr>
      </w:pPr>
      <w:r w:rsidRPr="00EC60D4">
        <w:rPr>
          <w:rFonts w:ascii="Times New Roman" w:eastAsia="Times New Roman" w:hAnsi="Times New Roman" w:cs="Times New Roman"/>
          <w:bCs/>
          <w:sz w:val="28"/>
          <w:szCs w:val="28"/>
        </w:rPr>
        <w:t xml:space="preserve">Приложение </w:t>
      </w:r>
      <w:r>
        <w:rPr>
          <w:rFonts w:ascii="Times New Roman" w:eastAsia="Times New Roman" w:hAnsi="Times New Roman" w:cs="Times New Roman"/>
          <w:bCs/>
          <w:sz w:val="28"/>
          <w:szCs w:val="28"/>
        </w:rPr>
        <w:t>8</w:t>
      </w:r>
    </w:p>
    <w:p w:rsidR="004A3A1B" w:rsidRPr="004A3A1B" w:rsidRDefault="004A3A1B" w:rsidP="004A3A1B">
      <w:pPr>
        <w:autoSpaceDE w:val="0"/>
        <w:autoSpaceDN w:val="0"/>
        <w:adjustRightInd w:val="0"/>
        <w:ind w:firstLine="709"/>
        <w:jc w:val="center"/>
        <w:rPr>
          <w:rFonts w:ascii="Times New Roman" w:eastAsia="Calibri" w:hAnsi="Times New Roman" w:cs="Times New Roman"/>
          <w:b/>
          <w:i/>
          <w:iCs/>
          <w:sz w:val="28"/>
          <w:szCs w:val="28"/>
        </w:rPr>
      </w:pPr>
      <w:r w:rsidRPr="004A3A1B">
        <w:rPr>
          <w:rFonts w:ascii="Times New Roman" w:eastAsia="Calibri" w:hAnsi="Times New Roman" w:cs="Times New Roman"/>
          <w:b/>
          <w:i/>
          <w:iCs/>
          <w:sz w:val="28"/>
          <w:szCs w:val="28"/>
        </w:rPr>
        <w:t>Примерный план подготовки мероприятия:</w:t>
      </w:r>
    </w:p>
    <w:p w:rsidR="004A3A1B" w:rsidRPr="004A3A1B" w:rsidRDefault="004A3A1B" w:rsidP="004F0837">
      <w:pPr>
        <w:numPr>
          <w:ilvl w:val="0"/>
          <w:numId w:val="11"/>
        </w:numPr>
        <w:tabs>
          <w:tab w:val="left" w:pos="1134"/>
        </w:tabs>
        <w:autoSpaceDE w:val="0"/>
        <w:autoSpaceDN w:val="0"/>
        <w:adjustRightInd w:val="0"/>
        <w:spacing w:after="0" w:line="240" w:lineRule="auto"/>
        <w:ind w:left="0" w:firstLine="709"/>
        <w:jc w:val="both"/>
        <w:rPr>
          <w:rFonts w:ascii="Times New Roman" w:eastAsia="Calibri" w:hAnsi="Times New Roman" w:cs="Times New Roman"/>
          <w:iCs/>
          <w:sz w:val="28"/>
          <w:szCs w:val="28"/>
        </w:rPr>
      </w:pPr>
      <w:r w:rsidRPr="004A3A1B">
        <w:rPr>
          <w:rFonts w:ascii="Times New Roman" w:eastAsia="Calibri" w:hAnsi="Times New Roman" w:cs="Times New Roman"/>
          <w:i/>
          <w:iCs/>
          <w:sz w:val="28"/>
          <w:szCs w:val="28"/>
          <w:lang w:val="en-US"/>
        </w:rPr>
        <w:t>I</w:t>
      </w:r>
      <w:r w:rsidRPr="004A3A1B">
        <w:rPr>
          <w:rFonts w:ascii="Times New Roman" w:eastAsia="Calibri" w:hAnsi="Times New Roman" w:cs="Times New Roman"/>
          <w:i/>
          <w:iCs/>
          <w:sz w:val="28"/>
          <w:szCs w:val="28"/>
        </w:rPr>
        <w:t>-й этап – подготовительный этап</w:t>
      </w:r>
      <w:r w:rsidRPr="004A3A1B">
        <w:rPr>
          <w:rFonts w:ascii="Times New Roman" w:eastAsia="Calibri" w:hAnsi="Times New Roman" w:cs="Times New Roman"/>
          <w:iCs/>
          <w:sz w:val="28"/>
          <w:szCs w:val="28"/>
        </w:rPr>
        <w:t xml:space="preserve"> (определение темы, постановка целей, уточнение – аудитории, составление плана работы, определение хода и содержания мероприятия, анализ и подбор литературы, определение методов и приемов, разработка сценария, подготовка атрибутов, реквизита, определение участников, подготовка и распределение заданий и т.п.).</w:t>
      </w:r>
    </w:p>
    <w:p w:rsidR="004A3A1B" w:rsidRPr="004A3A1B" w:rsidRDefault="004A3A1B" w:rsidP="004F0837">
      <w:pPr>
        <w:numPr>
          <w:ilvl w:val="0"/>
          <w:numId w:val="11"/>
        </w:numPr>
        <w:tabs>
          <w:tab w:val="left" w:pos="1134"/>
        </w:tabs>
        <w:autoSpaceDE w:val="0"/>
        <w:autoSpaceDN w:val="0"/>
        <w:adjustRightInd w:val="0"/>
        <w:spacing w:after="0" w:line="240" w:lineRule="auto"/>
        <w:ind w:left="0" w:firstLine="709"/>
        <w:jc w:val="both"/>
        <w:rPr>
          <w:rFonts w:ascii="Times New Roman" w:eastAsia="Calibri" w:hAnsi="Times New Roman" w:cs="Times New Roman"/>
          <w:iCs/>
          <w:sz w:val="28"/>
          <w:szCs w:val="28"/>
        </w:rPr>
      </w:pPr>
      <w:r w:rsidRPr="004A3A1B">
        <w:rPr>
          <w:rFonts w:ascii="Times New Roman" w:eastAsia="Calibri" w:hAnsi="Times New Roman" w:cs="Times New Roman"/>
          <w:i/>
          <w:iCs/>
          <w:sz w:val="28"/>
          <w:szCs w:val="28"/>
          <w:lang w:val="en-US"/>
        </w:rPr>
        <w:t>II</w:t>
      </w:r>
      <w:r w:rsidRPr="004A3A1B">
        <w:rPr>
          <w:rFonts w:ascii="Times New Roman" w:eastAsia="Calibri" w:hAnsi="Times New Roman" w:cs="Times New Roman"/>
          <w:i/>
          <w:iCs/>
          <w:sz w:val="28"/>
          <w:szCs w:val="28"/>
        </w:rPr>
        <w:t xml:space="preserve"> этап – проведение мероприятия</w:t>
      </w:r>
      <w:r w:rsidRPr="004A3A1B">
        <w:rPr>
          <w:rFonts w:ascii="Times New Roman" w:eastAsia="Calibri" w:hAnsi="Times New Roman" w:cs="Times New Roman"/>
          <w:iCs/>
          <w:sz w:val="28"/>
          <w:szCs w:val="28"/>
        </w:rPr>
        <w:t xml:space="preserve"> (активность и эмоциональность мероприятия, корректировка при необходимости, награждения и т.п.)</w:t>
      </w:r>
    </w:p>
    <w:p w:rsidR="004A3A1B" w:rsidRPr="004A3A1B" w:rsidRDefault="004A3A1B" w:rsidP="004F0837">
      <w:pPr>
        <w:numPr>
          <w:ilvl w:val="0"/>
          <w:numId w:val="11"/>
        </w:numPr>
        <w:tabs>
          <w:tab w:val="left" w:pos="1134"/>
        </w:tabs>
        <w:autoSpaceDE w:val="0"/>
        <w:autoSpaceDN w:val="0"/>
        <w:adjustRightInd w:val="0"/>
        <w:spacing w:after="0" w:line="240" w:lineRule="auto"/>
        <w:ind w:left="0" w:firstLine="709"/>
        <w:jc w:val="both"/>
        <w:rPr>
          <w:rFonts w:ascii="Times New Roman" w:eastAsia="Calibri" w:hAnsi="Times New Roman" w:cs="Times New Roman"/>
          <w:iCs/>
          <w:sz w:val="28"/>
          <w:szCs w:val="28"/>
        </w:rPr>
      </w:pPr>
      <w:r w:rsidRPr="004A3A1B">
        <w:rPr>
          <w:rFonts w:ascii="Times New Roman" w:eastAsia="Calibri" w:hAnsi="Times New Roman" w:cs="Times New Roman"/>
          <w:i/>
          <w:iCs/>
          <w:sz w:val="28"/>
          <w:szCs w:val="28"/>
          <w:lang w:val="en-US"/>
        </w:rPr>
        <w:t>III</w:t>
      </w:r>
      <w:r w:rsidRPr="004A3A1B">
        <w:rPr>
          <w:rFonts w:ascii="Times New Roman" w:eastAsia="Calibri" w:hAnsi="Times New Roman" w:cs="Times New Roman"/>
          <w:i/>
          <w:iCs/>
          <w:sz w:val="28"/>
          <w:szCs w:val="28"/>
        </w:rPr>
        <w:t xml:space="preserve"> этап – рефлексия мероприятия</w:t>
      </w:r>
      <w:r w:rsidRPr="004A3A1B">
        <w:rPr>
          <w:rFonts w:ascii="Times New Roman" w:eastAsia="Calibri" w:hAnsi="Times New Roman" w:cs="Times New Roman"/>
          <w:iCs/>
          <w:sz w:val="28"/>
          <w:szCs w:val="28"/>
        </w:rPr>
        <w:t xml:space="preserve"> (включая прогноз на будущее).</w:t>
      </w:r>
    </w:p>
    <w:p w:rsidR="004A3A1B" w:rsidRPr="00EC60D4" w:rsidRDefault="004A3A1B" w:rsidP="004A3A1B">
      <w:pPr>
        <w:spacing w:after="0" w:line="360" w:lineRule="auto"/>
        <w:ind w:left="4100" w:firstLine="720"/>
        <w:jc w:val="right"/>
        <w:rPr>
          <w:rFonts w:ascii="Times New Roman" w:eastAsia="Times New Roman" w:hAnsi="Times New Roman" w:cs="Times New Roman"/>
          <w:bCs/>
          <w:sz w:val="28"/>
          <w:szCs w:val="28"/>
        </w:rPr>
      </w:pPr>
    </w:p>
    <w:p w:rsidR="004A3A1B" w:rsidRDefault="004A3A1B"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4A3A1B" w:rsidRDefault="004A3A1B"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BB786D" w:rsidRDefault="00BB786D"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Default="00691FF7"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691FF7" w:rsidRPr="00691FF7" w:rsidRDefault="00691FF7" w:rsidP="00691FF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eastAsia="Times New Roman" w:hAnsi="Times New Roman" w:cs="Times New Roman"/>
          <w:sz w:val="28"/>
          <w:szCs w:val="28"/>
        </w:rPr>
      </w:pPr>
    </w:p>
    <w:p w:rsidR="00691FF7" w:rsidRDefault="00691FF7" w:rsidP="00691FF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eastAsia="Times New Roman" w:hAnsi="Times New Roman" w:cs="Times New Roman"/>
          <w:sz w:val="28"/>
          <w:szCs w:val="28"/>
        </w:rPr>
      </w:pPr>
      <w:r w:rsidRPr="00691FF7">
        <w:rPr>
          <w:rFonts w:ascii="Times New Roman" w:eastAsia="Times New Roman" w:hAnsi="Times New Roman" w:cs="Times New Roman"/>
          <w:sz w:val="28"/>
          <w:szCs w:val="28"/>
        </w:rPr>
        <w:t>Приложение 9</w:t>
      </w:r>
    </w:p>
    <w:p w:rsidR="00691FF7" w:rsidRPr="00691FF7" w:rsidRDefault="00691FF7" w:rsidP="00691FF7">
      <w:pPr>
        <w:widowControl w:val="0"/>
        <w:overflowPunct w:val="0"/>
        <w:autoSpaceDE w:val="0"/>
        <w:autoSpaceDN w:val="0"/>
        <w:adjustRightInd w:val="0"/>
        <w:jc w:val="center"/>
        <w:textAlignment w:val="baseline"/>
        <w:rPr>
          <w:rFonts w:ascii="Times New Roman" w:eastAsia="Batang" w:hAnsi="Times New Roman" w:cs="Times New Roman"/>
          <w:b/>
          <w:i/>
          <w:sz w:val="24"/>
          <w:szCs w:val="24"/>
        </w:rPr>
      </w:pPr>
      <w:r w:rsidRPr="00691FF7">
        <w:rPr>
          <w:rFonts w:ascii="Times New Roman" w:hAnsi="Times New Roman" w:cs="Times New Roman"/>
          <w:b/>
          <w:bCs/>
          <w:i/>
          <w:sz w:val="24"/>
          <w:szCs w:val="24"/>
        </w:rPr>
        <w:t>Примерная схема самоанализа деятельности вожатого:</w:t>
      </w:r>
    </w:p>
    <w:p w:rsidR="00691FF7" w:rsidRPr="00691FF7" w:rsidRDefault="00691FF7" w:rsidP="004F0837">
      <w:pPr>
        <w:numPr>
          <w:ilvl w:val="0"/>
          <w:numId w:val="14"/>
        </w:numPr>
        <w:tabs>
          <w:tab w:val="left" w:pos="993"/>
        </w:tabs>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hAnsi="Times New Roman" w:cs="Times New Roman"/>
          <w:i/>
          <w:sz w:val="24"/>
          <w:szCs w:val="24"/>
        </w:rPr>
        <w:t>О</w:t>
      </w:r>
      <w:r w:rsidRPr="00691FF7">
        <w:rPr>
          <w:rFonts w:ascii="Times New Roman" w:hAnsi="Times New Roman" w:cs="Times New Roman"/>
          <w:bCs/>
          <w:i/>
          <w:sz w:val="24"/>
          <w:szCs w:val="24"/>
        </w:rPr>
        <w:t>бщий эмоциональный фон в отряде</w:t>
      </w:r>
      <w:r w:rsidRPr="00691FF7">
        <w:rPr>
          <w:rFonts w:ascii="Times New Roman" w:hAnsi="Times New Roman" w:cs="Times New Roman"/>
          <w:bCs/>
          <w:sz w:val="24"/>
          <w:szCs w:val="24"/>
        </w:rPr>
        <w:t xml:space="preserve"> (атмосфера рабочая или не рабочая, серьезная – продуктивная, напряженная, агрессивная, психологически комфортная / не комфортная, высокая активность и т.п.);</w:t>
      </w:r>
    </w:p>
    <w:p w:rsidR="00691FF7" w:rsidRPr="00691FF7" w:rsidRDefault="00691FF7" w:rsidP="004F0837">
      <w:pPr>
        <w:numPr>
          <w:ilvl w:val="0"/>
          <w:numId w:val="13"/>
        </w:numPr>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sz w:val="24"/>
          <w:szCs w:val="24"/>
        </w:rPr>
        <w:t>первое самостоятельно подготовленное и проведённое мероприятие, впечатления от него (ваше ощущения и состояние, чем вызвано);</w:t>
      </w:r>
    </w:p>
    <w:p w:rsidR="00691FF7" w:rsidRPr="00691FF7" w:rsidRDefault="00691FF7" w:rsidP="004F0837">
      <w:pPr>
        <w:numPr>
          <w:ilvl w:val="0"/>
          <w:numId w:val="13"/>
        </w:numPr>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sz w:val="24"/>
          <w:szCs w:val="24"/>
        </w:rPr>
        <w:t>какие взаимоотношения у вас сложились с отрядом (формальные, официальные, полное взаимопонимание и сотрудничество, дружеские и др.).</w:t>
      </w:r>
    </w:p>
    <w:p w:rsidR="00691FF7" w:rsidRPr="00691FF7" w:rsidRDefault="00691FF7" w:rsidP="004F0837">
      <w:pPr>
        <w:numPr>
          <w:ilvl w:val="0"/>
          <w:numId w:val="14"/>
        </w:numPr>
        <w:tabs>
          <w:tab w:val="left" w:pos="993"/>
        </w:tabs>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i/>
          <w:sz w:val="24"/>
          <w:szCs w:val="24"/>
        </w:rPr>
        <w:t>Стиль общения и манера поведениявожатого</w:t>
      </w:r>
      <w:r w:rsidRPr="00691FF7">
        <w:rPr>
          <w:rFonts w:ascii="Times New Roman" w:eastAsia="Batang" w:hAnsi="Times New Roman" w:cs="Times New Roman"/>
          <w:sz w:val="24"/>
          <w:szCs w:val="24"/>
        </w:rPr>
        <w:t xml:space="preserve"> (авторитарный, демократичный, либеральный, сотрудничество; диалог, монолог, приказ, беседа; речь – спокойная, образная, выразительная, монотонная, быстрая, медленная, четкая, непонятная и т.п.).</w:t>
      </w:r>
    </w:p>
    <w:p w:rsidR="00691FF7" w:rsidRPr="00691FF7" w:rsidRDefault="00691FF7" w:rsidP="004F0837">
      <w:pPr>
        <w:widowControl w:val="0"/>
        <w:numPr>
          <w:ilvl w:val="0"/>
          <w:numId w:val="14"/>
        </w:numPr>
        <w:shd w:val="clear" w:color="auto" w:fill="FFFFFF"/>
        <w:tabs>
          <w:tab w:val="num" w:pos="36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b/>
          <w:bCs/>
          <w:sz w:val="24"/>
          <w:szCs w:val="24"/>
        </w:rPr>
      </w:pPr>
      <w:r w:rsidRPr="00691FF7">
        <w:rPr>
          <w:rFonts w:ascii="Times New Roman" w:hAnsi="Times New Roman" w:cs="Times New Roman"/>
          <w:bCs/>
          <w:i/>
          <w:sz w:val="24"/>
          <w:szCs w:val="24"/>
        </w:rPr>
        <w:t>Организация совместной деятельности воспитанников</w:t>
      </w:r>
      <w:r w:rsidRPr="00691FF7">
        <w:rPr>
          <w:rFonts w:ascii="Times New Roman" w:hAnsi="Times New Roman" w:cs="Times New Roman"/>
          <w:bCs/>
          <w:sz w:val="24"/>
          <w:szCs w:val="24"/>
        </w:rPr>
        <w:t xml:space="preserve"> (умеют ли сотрудничать, готовы ли к совместной работе, уровень самостоятельности и активности, как была организована совместная работа – ее плюсы и недостатки).</w:t>
      </w:r>
    </w:p>
    <w:p w:rsidR="00691FF7" w:rsidRPr="00691FF7" w:rsidRDefault="00691FF7" w:rsidP="004F0837">
      <w:pPr>
        <w:numPr>
          <w:ilvl w:val="0"/>
          <w:numId w:val="14"/>
        </w:numPr>
        <w:tabs>
          <w:tab w:val="left" w:pos="993"/>
        </w:tabs>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i/>
          <w:sz w:val="24"/>
          <w:szCs w:val="24"/>
        </w:rPr>
      </w:pPr>
      <w:r w:rsidRPr="00691FF7">
        <w:rPr>
          <w:rFonts w:ascii="Times New Roman" w:eastAsia="Batang" w:hAnsi="Times New Roman" w:cs="Times New Roman"/>
          <w:i/>
          <w:sz w:val="24"/>
          <w:szCs w:val="24"/>
        </w:rPr>
        <w:t>Итоговый вывод – самооценка Вас как вожатого:</w:t>
      </w:r>
    </w:p>
    <w:p w:rsidR="00691FF7" w:rsidRPr="00691FF7" w:rsidRDefault="00691FF7" w:rsidP="004F0837">
      <w:pPr>
        <w:numPr>
          <w:ilvl w:val="0"/>
          <w:numId w:val="13"/>
        </w:numPr>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sz w:val="24"/>
          <w:szCs w:val="24"/>
        </w:rPr>
        <w:t xml:space="preserve"> уровень мотивации деятельности – низкий, средний, высокий. Что этому способствовало;</w:t>
      </w:r>
    </w:p>
    <w:p w:rsidR="00691FF7" w:rsidRPr="00691FF7" w:rsidRDefault="00691FF7" w:rsidP="004F0837">
      <w:pPr>
        <w:numPr>
          <w:ilvl w:val="0"/>
          <w:numId w:val="13"/>
        </w:numPr>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sz w:val="24"/>
          <w:szCs w:val="24"/>
        </w:rPr>
        <w:t>в целом, была ли деятельность успешной или не совсем успешной, в чем причина;</w:t>
      </w:r>
    </w:p>
    <w:p w:rsidR="00691FF7" w:rsidRPr="00691FF7" w:rsidRDefault="00691FF7" w:rsidP="004F0837">
      <w:pPr>
        <w:numPr>
          <w:ilvl w:val="0"/>
          <w:numId w:val="13"/>
        </w:numPr>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sz w:val="24"/>
          <w:szCs w:val="24"/>
        </w:rPr>
        <w:t xml:space="preserve"> сравните ваше эмоциональное состояние до и после практики – какие изменения произошли;</w:t>
      </w:r>
    </w:p>
    <w:p w:rsidR="00691FF7" w:rsidRPr="00691FF7" w:rsidRDefault="00691FF7" w:rsidP="004F0837">
      <w:pPr>
        <w:numPr>
          <w:ilvl w:val="0"/>
          <w:numId w:val="13"/>
        </w:numPr>
        <w:overflowPunct w:val="0"/>
        <w:autoSpaceDE w:val="0"/>
        <w:autoSpaceDN w:val="0"/>
        <w:adjustRightInd w:val="0"/>
        <w:spacing w:after="0" w:line="240" w:lineRule="auto"/>
        <w:ind w:left="0" w:firstLine="709"/>
        <w:jc w:val="both"/>
        <w:textAlignment w:val="baseline"/>
        <w:rPr>
          <w:rFonts w:ascii="Times New Roman" w:eastAsia="Batang" w:hAnsi="Times New Roman" w:cs="Times New Roman"/>
          <w:sz w:val="24"/>
          <w:szCs w:val="24"/>
        </w:rPr>
      </w:pPr>
      <w:r w:rsidRPr="00691FF7">
        <w:rPr>
          <w:rFonts w:ascii="Times New Roman" w:eastAsia="Batang" w:hAnsi="Times New Roman" w:cs="Times New Roman"/>
          <w:sz w:val="24"/>
          <w:szCs w:val="24"/>
        </w:rPr>
        <w:t>есть ли желание работать вожатым, если нет, то почему.</w:t>
      </w:r>
    </w:p>
    <w:p w:rsidR="00691FF7" w:rsidRPr="00691FF7" w:rsidRDefault="00691FF7" w:rsidP="00691FF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eastAsia="Times New Roman" w:hAnsi="Times New Roman" w:cs="Times New Roman"/>
          <w:sz w:val="28"/>
          <w:szCs w:val="28"/>
        </w:rPr>
      </w:pPr>
    </w:p>
    <w:sectPr w:rsidR="00691FF7" w:rsidRPr="00691FF7"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BEF0E0"/>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4" w15:restartNumberingAfterBreak="0">
    <w:nsid w:val="09F77482"/>
    <w:multiLevelType w:val="multilevel"/>
    <w:tmpl w:val="FF481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475B4"/>
    <w:multiLevelType w:val="hybridMultilevel"/>
    <w:tmpl w:val="8FCCFC7C"/>
    <w:lvl w:ilvl="0" w:tplc="BBA06896">
      <w:start w:val="1"/>
      <w:numFmt w:val="decimal"/>
      <w:lvlText w:val="%1)"/>
      <w:lvlJc w:val="left"/>
      <w:pPr>
        <w:ind w:left="1069" w:hanging="360"/>
      </w:pPr>
      <w:rPr>
        <w:rFonts w:hint="default"/>
      </w:rPr>
    </w:lvl>
    <w:lvl w:ilvl="1" w:tplc="D410F53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D0019"/>
    <w:multiLevelType w:val="hybridMultilevel"/>
    <w:tmpl w:val="F38CF606"/>
    <w:lvl w:ilvl="0" w:tplc="06A061BA">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C512F22"/>
    <w:multiLevelType w:val="hybridMultilevel"/>
    <w:tmpl w:val="0A1C1E3E"/>
    <w:lvl w:ilvl="0" w:tplc="905EFBBA">
      <w:start w:val="1"/>
      <w:numFmt w:val="decimal"/>
      <w:lvlText w:val="%1."/>
      <w:lvlJc w:val="left"/>
      <w:pPr>
        <w:ind w:left="1211" w:hanging="360"/>
      </w:pPr>
      <w:rPr>
        <w:rFonts w:eastAsia="Times New Roman" w:hint="default"/>
        <w:b/>
        <w:i/>
        <w:color w:val="000000"/>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FE6028"/>
    <w:multiLevelType w:val="hybridMultilevel"/>
    <w:tmpl w:val="5B9E4E1C"/>
    <w:lvl w:ilvl="0" w:tplc="425670A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6E554B"/>
    <w:multiLevelType w:val="hybridMultilevel"/>
    <w:tmpl w:val="F38CF606"/>
    <w:lvl w:ilvl="0" w:tplc="06A061BA">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C0A260C"/>
    <w:multiLevelType w:val="hybridMultilevel"/>
    <w:tmpl w:val="93F00AEC"/>
    <w:lvl w:ilvl="0" w:tplc="D94E28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933207"/>
    <w:multiLevelType w:val="multilevel"/>
    <w:tmpl w:val="2C98475C"/>
    <w:lvl w:ilvl="0">
      <w:start w:val="2"/>
      <w:numFmt w:val="decimal"/>
      <w:lvlText w:val="%1."/>
      <w:lvlJc w:val="left"/>
      <w:pPr>
        <w:ind w:left="1069" w:hanging="360"/>
      </w:pPr>
      <w:rPr>
        <w:rFonts w:hint="default"/>
      </w:rPr>
    </w:lvl>
    <w:lvl w:ilvl="1">
      <w:start w:val="1"/>
      <w:numFmt w:val="decimal"/>
      <w:isLgl/>
      <w:lvlText w:val="%1.%2"/>
      <w:lvlJc w:val="left"/>
      <w:pPr>
        <w:ind w:left="1129" w:hanging="420"/>
      </w:pPr>
      <w:rPr>
        <w:rFonts w:ascii="Times New Roman" w:hAnsi="Times New Roman" w:cs="Times New Roman" w:hint="default"/>
        <w:b w:val="0"/>
        <w:i w:val="0"/>
      </w:rPr>
    </w:lvl>
    <w:lvl w:ilvl="2">
      <w:start w:val="1"/>
      <w:numFmt w:val="decimal"/>
      <w:isLgl/>
      <w:lvlText w:val="%1.%2.%3"/>
      <w:lvlJc w:val="left"/>
      <w:pPr>
        <w:ind w:left="1429" w:hanging="720"/>
      </w:pPr>
      <w:rPr>
        <w:rFonts w:cstheme="minorBidi" w:hint="default"/>
        <w:i/>
      </w:rPr>
    </w:lvl>
    <w:lvl w:ilvl="3">
      <w:start w:val="1"/>
      <w:numFmt w:val="decimal"/>
      <w:isLgl/>
      <w:lvlText w:val="%1.%2.%3.%4"/>
      <w:lvlJc w:val="left"/>
      <w:pPr>
        <w:ind w:left="1789" w:hanging="1080"/>
      </w:pPr>
      <w:rPr>
        <w:rFonts w:cstheme="minorBidi" w:hint="default"/>
        <w:i/>
      </w:rPr>
    </w:lvl>
    <w:lvl w:ilvl="4">
      <w:start w:val="1"/>
      <w:numFmt w:val="decimal"/>
      <w:isLgl/>
      <w:lvlText w:val="%1.%2.%3.%4.%5"/>
      <w:lvlJc w:val="left"/>
      <w:pPr>
        <w:ind w:left="1789" w:hanging="1080"/>
      </w:pPr>
      <w:rPr>
        <w:rFonts w:cstheme="minorBidi" w:hint="default"/>
        <w:i/>
      </w:rPr>
    </w:lvl>
    <w:lvl w:ilvl="5">
      <w:start w:val="1"/>
      <w:numFmt w:val="decimal"/>
      <w:isLgl/>
      <w:lvlText w:val="%1.%2.%3.%4.%5.%6"/>
      <w:lvlJc w:val="left"/>
      <w:pPr>
        <w:ind w:left="2149" w:hanging="1440"/>
      </w:pPr>
      <w:rPr>
        <w:rFonts w:cstheme="minorBidi" w:hint="default"/>
        <w:i/>
      </w:rPr>
    </w:lvl>
    <w:lvl w:ilvl="6">
      <w:start w:val="1"/>
      <w:numFmt w:val="decimal"/>
      <w:isLgl/>
      <w:lvlText w:val="%1.%2.%3.%4.%5.%6.%7"/>
      <w:lvlJc w:val="left"/>
      <w:pPr>
        <w:ind w:left="2149" w:hanging="1440"/>
      </w:pPr>
      <w:rPr>
        <w:rFonts w:cstheme="minorBidi" w:hint="default"/>
        <w:i/>
      </w:rPr>
    </w:lvl>
    <w:lvl w:ilvl="7">
      <w:start w:val="1"/>
      <w:numFmt w:val="decimal"/>
      <w:isLgl/>
      <w:lvlText w:val="%1.%2.%3.%4.%5.%6.%7.%8"/>
      <w:lvlJc w:val="left"/>
      <w:pPr>
        <w:ind w:left="2509" w:hanging="1800"/>
      </w:pPr>
      <w:rPr>
        <w:rFonts w:cstheme="minorBidi" w:hint="default"/>
        <w:i/>
      </w:rPr>
    </w:lvl>
    <w:lvl w:ilvl="8">
      <w:start w:val="1"/>
      <w:numFmt w:val="decimal"/>
      <w:isLgl/>
      <w:lvlText w:val="%1.%2.%3.%4.%5.%6.%7.%8.%9"/>
      <w:lvlJc w:val="left"/>
      <w:pPr>
        <w:ind w:left="2869" w:hanging="2160"/>
      </w:pPr>
      <w:rPr>
        <w:rFonts w:cstheme="minorBidi" w:hint="default"/>
        <w:i/>
      </w:rPr>
    </w:lvl>
  </w:abstractNum>
  <w:num w:numId="1">
    <w:abstractNumId w:val="1"/>
  </w:num>
  <w:num w:numId="2">
    <w:abstractNumId w:val="4"/>
  </w:num>
  <w:num w:numId="3">
    <w:abstractNumId w:val="14"/>
  </w:num>
  <w:num w:numId="4">
    <w:abstractNumId w:val="2"/>
  </w:num>
  <w:num w:numId="5">
    <w:abstractNumId w:val="3"/>
  </w:num>
  <w:num w:numId="6">
    <w:abstractNumId w:val="15"/>
  </w:num>
  <w:num w:numId="7">
    <w:abstractNumId w:val="7"/>
  </w:num>
  <w:num w:numId="8">
    <w:abstractNumId w:val="8"/>
  </w:num>
  <w:num w:numId="9">
    <w:abstractNumId w:val="12"/>
  </w:num>
  <w:num w:numId="10">
    <w:abstractNumId w:val="5"/>
  </w:num>
  <w:num w:numId="11">
    <w:abstractNumId w:val="11"/>
  </w:num>
  <w:num w:numId="12">
    <w:abstractNumId w:val="13"/>
  </w:num>
  <w:num w:numId="1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4">
    <w:abstractNumId w:val="9"/>
  </w:num>
  <w:num w:numId="15">
    <w:abstractNumId w:val="6"/>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0E4"/>
    <w:rsid w:val="00036C64"/>
    <w:rsid w:val="0004226B"/>
    <w:rsid w:val="00042D37"/>
    <w:rsid w:val="00046528"/>
    <w:rsid w:val="00046FEB"/>
    <w:rsid w:val="000757BF"/>
    <w:rsid w:val="0007650C"/>
    <w:rsid w:val="000A2CCC"/>
    <w:rsid w:val="000B004E"/>
    <w:rsid w:val="000C6E15"/>
    <w:rsid w:val="000F63C1"/>
    <w:rsid w:val="00122822"/>
    <w:rsid w:val="00124B53"/>
    <w:rsid w:val="00163D3F"/>
    <w:rsid w:val="00172C27"/>
    <w:rsid w:val="00174540"/>
    <w:rsid w:val="00185CD7"/>
    <w:rsid w:val="001971C8"/>
    <w:rsid w:val="001D1050"/>
    <w:rsid w:val="001E0232"/>
    <w:rsid w:val="00220FD4"/>
    <w:rsid w:val="0022112F"/>
    <w:rsid w:val="0025796E"/>
    <w:rsid w:val="00276C29"/>
    <w:rsid w:val="0029350D"/>
    <w:rsid w:val="002A783B"/>
    <w:rsid w:val="002B0E56"/>
    <w:rsid w:val="002B6CEE"/>
    <w:rsid w:val="002C2E27"/>
    <w:rsid w:val="002D2659"/>
    <w:rsid w:val="002D5034"/>
    <w:rsid w:val="00313B9C"/>
    <w:rsid w:val="00315A67"/>
    <w:rsid w:val="00343C50"/>
    <w:rsid w:val="00363666"/>
    <w:rsid w:val="00377B8E"/>
    <w:rsid w:val="0038688C"/>
    <w:rsid w:val="00394F59"/>
    <w:rsid w:val="003A4A84"/>
    <w:rsid w:val="003A669D"/>
    <w:rsid w:val="003A74EC"/>
    <w:rsid w:val="003B2890"/>
    <w:rsid w:val="003E0D34"/>
    <w:rsid w:val="004103F1"/>
    <w:rsid w:val="00414D2A"/>
    <w:rsid w:val="00420B5E"/>
    <w:rsid w:val="004222C0"/>
    <w:rsid w:val="004237CC"/>
    <w:rsid w:val="0043671C"/>
    <w:rsid w:val="004419BA"/>
    <w:rsid w:val="00466778"/>
    <w:rsid w:val="00487932"/>
    <w:rsid w:val="004A285B"/>
    <w:rsid w:val="004A3A1B"/>
    <w:rsid w:val="004B7DAE"/>
    <w:rsid w:val="004C01E3"/>
    <w:rsid w:val="004C45C6"/>
    <w:rsid w:val="004C491F"/>
    <w:rsid w:val="004D23FF"/>
    <w:rsid w:val="004D24D3"/>
    <w:rsid w:val="004E6DCD"/>
    <w:rsid w:val="004F0837"/>
    <w:rsid w:val="004F158B"/>
    <w:rsid w:val="00506B0C"/>
    <w:rsid w:val="00516F3B"/>
    <w:rsid w:val="005477C4"/>
    <w:rsid w:val="00560C0A"/>
    <w:rsid w:val="00573368"/>
    <w:rsid w:val="005A1EDF"/>
    <w:rsid w:val="005B415E"/>
    <w:rsid w:val="005F4220"/>
    <w:rsid w:val="00607E51"/>
    <w:rsid w:val="0061168B"/>
    <w:rsid w:val="0063361F"/>
    <w:rsid w:val="00653C87"/>
    <w:rsid w:val="006626C5"/>
    <w:rsid w:val="006626F4"/>
    <w:rsid w:val="00680011"/>
    <w:rsid w:val="00691FF7"/>
    <w:rsid w:val="006B0E37"/>
    <w:rsid w:val="006B4484"/>
    <w:rsid w:val="006D5419"/>
    <w:rsid w:val="006F366D"/>
    <w:rsid w:val="0070558D"/>
    <w:rsid w:val="00706A9C"/>
    <w:rsid w:val="00712EC1"/>
    <w:rsid w:val="0072640F"/>
    <w:rsid w:val="007310B6"/>
    <w:rsid w:val="0074604E"/>
    <w:rsid w:val="007664A2"/>
    <w:rsid w:val="0076680B"/>
    <w:rsid w:val="007928D8"/>
    <w:rsid w:val="00795BAA"/>
    <w:rsid w:val="007A0B03"/>
    <w:rsid w:val="007A2919"/>
    <w:rsid w:val="007A54C4"/>
    <w:rsid w:val="007B1CA6"/>
    <w:rsid w:val="007B47AA"/>
    <w:rsid w:val="007B7C82"/>
    <w:rsid w:val="007B7C85"/>
    <w:rsid w:val="007C223D"/>
    <w:rsid w:val="007C424C"/>
    <w:rsid w:val="007D186A"/>
    <w:rsid w:val="007D1F77"/>
    <w:rsid w:val="007F7884"/>
    <w:rsid w:val="008104EA"/>
    <w:rsid w:val="00817636"/>
    <w:rsid w:val="00817BED"/>
    <w:rsid w:val="00817CC3"/>
    <w:rsid w:val="00821519"/>
    <w:rsid w:val="0083414A"/>
    <w:rsid w:val="00861202"/>
    <w:rsid w:val="00866BB6"/>
    <w:rsid w:val="0087007F"/>
    <w:rsid w:val="00881FC8"/>
    <w:rsid w:val="0088250A"/>
    <w:rsid w:val="00884FB7"/>
    <w:rsid w:val="00892F56"/>
    <w:rsid w:val="00897DD5"/>
    <w:rsid w:val="008A37E5"/>
    <w:rsid w:val="008C7259"/>
    <w:rsid w:val="008C783D"/>
    <w:rsid w:val="008E307B"/>
    <w:rsid w:val="00906A16"/>
    <w:rsid w:val="009375AF"/>
    <w:rsid w:val="009541E1"/>
    <w:rsid w:val="00957885"/>
    <w:rsid w:val="00962B3C"/>
    <w:rsid w:val="00963437"/>
    <w:rsid w:val="00963AB1"/>
    <w:rsid w:val="00963BA8"/>
    <w:rsid w:val="00977D4B"/>
    <w:rsid w:val="009820B3"/>
    <w:rsid w:val="009C2AEA"/>
    <w:rsid w:val="009D14C5"/>
    <w:rsid w:val="009E1A9C"/>
    <w:rsid w:val="009E4985"/>
    <w:rsid w:val="009F0315"/>
    <w:rsid w:val="009F3F77"/>
    <w:rsid w:val="00A24260"/>
    <w:rsid w:val="00A46470"/>
    <w:rsid w:val="00A47B74"/>
    <w:rsid w:val="00A65B8B"/>
    <w:rsid w:val="00A93757"/>
    <w:rsid w:val="00AA54A5"/>
    <w:rsid w:val="00AA6AE3"/>
    <w:rsid w:val="00AB63A6"/>
    <w:rsid w:val="00AC2220"/>
    <w:rsid w:val="00AC235A"/>
    <w:rsid w:val="00AD73CE"/>
    <w:rsid w:val="00B47023"/>
    <w:rsid w:val="00B609A6"/>
    <w:rsid w:val="00B72DF9"/>
    <w:rsid w:val="00B93628"/>
    <w:rsid w:val="00B974CF"/>
    <w:rsid w:val="00BB4D65"/>
    <w:rsid w:val="00BB786D"/>
    <w:rsid w:val="00C0438A"/>
    <w:rsid w:val="00C05AF4"/>
    <w:rsid w:val="00C1317F"/>
    <w:rsid w:val="00C15B0A"/>
    <w:rsid w:val="00C17903"/>
    <w:rsid w:val="00C221CD"/>
    <w:rsid w:val="00C630E4"/>
    <w:rsid w:val="00C720A3"/>
    <w:rsid w:val="00CA6892"/>
    <w:rsid w:val="00CC7687"/>
    <w:rsid w:val="00CE55AD"/>
    <w:rsid w:val="00D023AE"/>
    <w:rsid w:val="00D1762C"/>
    <w:rsid w:val="00D50470"/>
    <w:rsid w:val="00D62E8F"/>
    <w:rsid w:val="00D71565"/>
    <w:rsid w:val="00D81947"/>
    <w:rsid w:val="00DB0434"/>
    <w:rsid w:val="00DB17F5"/>
    <w:rsid w:val="00DC611B"/>
    <w:rsid w:val="00DD05F6"/>
    <w:rsid w:val="00DD0995"/>
    <w:rsid w:val="00DD4B97"/>
    <w:rsid w:val="00DE51C1"/>
    <w:rsid w:val="00DF2609"/>
    <w:rsid w:val="00E02903"/>
    <w:rsid w:val="00E10D43"/>
    <w:rsid w:val="00E23EC7"/>
    <w:rsid w:val="00E24E51"/>
    <w:rsid w:val="00E369BA"/>
    <w:rsid w:val="00E403FB"/>
    <w:rsid w:val="00E63DF9"/>
    <w:rsid w:val="00E6554D"/>
    <w:rsid w:val="00E838FF"/>
    <w:rsid w:val="00E86BF3"/>
    <w:rsid w:val="00E96ED4"/>
    <w:rsid w:val="00E97B4A"/>
    <w:rsid w:val="00EA0DF5"/>
    <w:rsid w:val="00EA2BEC"/>
    <w:rsid w:val="00EB0614"/>
    <w:rsid w:val="00EB4993"/>
    <w:rsid w:val="00EB5491"/>
    <w:rsid w:val="00EB6DE1"/>
    <w:rsid w:val="00EC44A2"/>
    <w:rsid w:val="00EC560B"/>
    <w:rsid w:val="00EC60D4"/>
    <w:rsid w:val="00ED0191"/>
    <w:rsid w:val="00ED721F"/>
    <w:rsid w:val="00EE2FBA"/>
    <w:rsid w:val="00EF0284"/>
    <w:rsid w:val="00EF5052"/>
    <w:rsid w:val="00F0045E"/>
    <w:rsid w:val="00F2548C"/>
    <w:rsid w:val="00F3369E"/>
    <w:rsid w:val="00F61123"/>
    <w:rsid w:val="00F64742"/>
    <w:rsid w:val="00FC6E45"/>
    <w:rsid w:val="00FD0FD0"/>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15:docId w15:val="{C6AD47AE-E606-4BE5-9D82-1B4B9BA4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822"/>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unhideWhenUsed/>
    <w:rsid w:val="00C630E4"/>
    <w:pPr>
      <w:spacing w:after="120"/>
    </w:pPr>
  </w:style>
  <w:style w:type="character" w:customStyle="1" w:styleId="a6">
    <w:name w:val="Основной текст Знак"/>
    <w:basedOn w:val="a0"/>
    <w:link w:val="a5"/>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uiPriority w:val="99"/>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99"/>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5">
    <w:name w:val="toc 2"/>
    <w:basedOn w:val="a"/>
    <w:next w:val="a"/>
    <w:autoRedefine/>
    <w:uiPriority w:val="39"/>
    <w:semiHidden/>
    <w:unhideWhenUsed/>
    <w:rsid w:val="00607E51"/>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rPr>
  </w:style>
  <w:style w:type="character" w:styleId="af5">
    <w:name w:val="Unresolved Mention"/>
    <w:basedOn w:val="a0"/>
    <w:uiPriority w:val="99"/>
    <w:semiHidden/>
    <w:unhideWhenUsed/>
    <w:rsid w:val="003A7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840">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458">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302733723">
      <w:bodyDiv w:val="1"/>
      <w:marLeft w:val="0"/>
      <w:marRight w:val="0"/>
      <w:marTop w:val="0"/>
      <w:marBottom w:val="0"/>
      <w:divBdr>
        <w:top w:val="none" w:sz="0" w:space="0" w:color="auto"/>
        <w:left w:val="none" w:sz="0" w:space="0" w:color="auto"/>
        <w:bottom w:val="none" w:sz="0" w:space="0" w:color="auto"/>
        <w:right w:val="none" w:sz="0" w:space="0" w:color="auto"/>
      </w:divBdr>
    </w:div>
    <w:div w:id="366373812">
      <w:bodyDiv w:val="1"/>
      <w:marLeft w:val="0"/>
      <w:marRight w:val="0"/>
      <w:marTop w:val="0"/>
      <w:marBottom w:val="0"/>
      <w:divBdr>
        <w:top w:val="none" w:sz="0" w:space="0" w:color="auto"/>
        <w:left w:val="none" w:sz="0" w:space="0" w:color="auto"/>
        <w:bottom w:val="none" w:sz="0" w:space="0" w:color="auto"/>
        <w:right w:val="none" w:sz="0" w:space="0" w:color="auto"/>
      </w:divBdr>
    </w:div>
    <w:div w:id="379600693">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664287558">
      <w:bodyDiv w:val="1"/>
      <w:marLeft w:val="0"/>
      <w:marRight w:val="0"/>
      <w:marTop w:val="0"/>
      <w:marBottom w:val="0"/>
      <w:divBdr>
        <w:top w:val="none" w:sz="0" w:space="0" w:color="auto"/>
        <w:left w:val="none" w:sz="0" w:space="0" w:color="auto"/>
        <w:bottom w:val="none" w:sz="0" w:space="0" w:color="auto"/>
        <w:right w:val="none" w:sz="0" w:space="0" w:color="auto"/>
      </w:divBdr>
    </w:div>
    <w:div w:id="978152983">
      <w:bodyDiv w:val="1"/>
      <w:marLeft w:val="0"/>
      <w:marRight w:val="0"/>
      <w:marTop w:val="0"/>
      <w:marBottom w:val="0"/>
      <w:divBdr>
        <w:top w:val="none" w:sz="0" w:space="0" w:color="auto"/>
        <w:left w:val="none" w:sz="0" w:space="0" w:color="auto"/>
        <w:bottom w:val="none" w:sz="0" w:space="0" w:color="auto"/>
        <w:right w:val="none" w:sz="0" w:space="0" w:color="auto"/>
      </w:divBdr>
    </w:div>
    <w:div w:id="1109471794">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099652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739">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7.png"/><Relationship Id="rId18"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vestnik.fa.ru/4(28)2003/4.html.."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http://www2/usu.ru/philosoph/chertkova..."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bookchamb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minfin.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72E7-AE33-4F9F-A58C-DA25D600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21</Pages>
  <Words>8751</Words>
  <Characters>49882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29</cp:revision>
  <cp:lastPrinted>2018-09-13T09:24:00Z</cp:lastPrinted>
  <dcterms:created xsi:type="dcterms:W3CDTF">2018-04-09T09:48:00Z</dcterms:created>
  <dcterms:modified xsi:type="dcterms:W3CDTF">2022-11-13T14:35:00Z</dcterms:modified>
</cp:coreProperties>
</file>